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659D9" w14:textId="6CAAD139" w:rsidR="00413715" w:rsidRDefault="00413715" w:rsidP="00413715">
      <w:pPr>
        <w:pStyle w:val="Title0"/>
      </w:pPr>
      <w:r>
        <w:t>BROAD CHALKE PARISH COUNCIL</w:t>
      </w:r>
    </w:p>
    <w:p w14:paraId="6F01A775" w14:textId="77777777" w:rsidR="00413715" w:rsidRDefault="00413715" w:rsidP="00413715">
      <w:r>
        <w:rPr>
          <w:noProof/>
          <w:lang w:val="en-US"/>
        </w:rPr>
        <mc:AlternateContent>
          <mc:Choice Requires="wps">
            <w:drawing>
              <wp:anchor distT="0" distB="0" distL="114300" distR="114300" simplePos="0" relativeHeight="251659264" behindDoc="1" locked="1" layoutInCell="0" allowOverlap="1" wp14:anchorId="7CD6A251" wp14:editId="511DFE9A">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A5025"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" o:allowincell="f" fillcolor="black" stroked="f">
                <w10:wrap anchorx="page"/>
                <w10:anchorlock/>
              </v:rect>
            </w:pict>
          </mc:Fallback>
        </mc:AlternateContent>
      </w:r>
    </w:p>
    <w:p w14:paraId="2D82143D" w14:textId="77777777" w:rsidR="00413715" w:rsidRDefault="00413715" w:rsidP="00413715"/>
    <w:p w14:paraId="724F2ED1" w14:textId="4200F1EF" w:rsidR="00413715" w:rsidRPr="00413715" w:rsidRDefault="00413715" w:rsidP="00413715">
      <w:pPr>
        <w:pStyle w:val="Body1"/>
        <w:jc w:val="center"/>
      </w:pPr>
      <w:r w:rsidRPr="00413715">
        <w:t xml:space="preserve">Minutes of the </w:t>
      </w:r>
      <w:r w:rsidR="00B769BF">
        <w:t>10</w:t>
      </w:r>
      <w:r w:rsidR="006A2C31">
        <w:t>5</w:t>
      </w:r>
      <w:r w:rsidR="00617566">
        <w:t>1st</w:t>
      </w:r>
      <w:r w:rsidR="00D47D19">
        <w:t xml:space="preserve"> M</w:t>
      </w:r>
      <w:r w:rsidRPr="00413715">
        <w:t>eeting of the</w:t>
      </w:r>
    </w:p>
    <w:p w14:paraId="62C3ECC7" w14:textId="77777777" w:rsidR="00413715" w:rsidRPr="00413715" w:rsidRDefault="00413715" w:rsidP="00413715">
      <w:pPr>
        <w:pStyle w:val="Body1"/>
        <w:jc w:val="center"/>
      </w:pPr>
      <w:r w:rsidRPr="00413715">
        <w:t>Broad Chalke Parish Council</w:t>
      </w:r>
    </w:p>
    <w:p w14:paraId="508C70CC" w14:textId="25FE2E41" w:rsidR="00080538" w:rsidRDefault="00413715" w:rsidP="00413715">
      <w:pPr>
        <w:pStyle w:val="Body1"/>
        <w:jc w:val="center"/>
      </w:pPr>
      <w:r w:rsidRPr="00413715">
        <w:t xml:space="preserve">held at </w:t>
      </w:r>
      <w:r w:rsidR="00A526DF">
        <w:t xml:space="preserve">the </w:t>
      </w:r>
      <w:r w:rsidR="00A526DF" w:rsidRPr="00A526DF">
        <w:t>Village Hall</w:t>
      </w:r>
      <w:r w:rsidR="00A526DF">
        <w:t xml:space="preserve">, </w:t>
      </w:r>
      <w:r w:rsidR="002E2FA1">
        <w:t>Broad Chalke</w:t>
      </w:r>
      <w:r w:rsidR="003478FE">
        <w:t xml:space="preserve"> </w:t>
      </w:r>
      <w:r w:rsidRPr="00413715">
        <w:t>on</w:t>
      </w:r>
      <w:r w:rsidR="00080538">
        <w:t xml:space="preserve"> </w:t>
      </w:r>
    </w:p>
    <w:p w14:paraId="16FF1170" w14:textId="63068810" w:rsidR="00413715" w:rsidRDefault="00F92DFF" w:rsidP="00413715">
      <w:pPr>
        <w:pStyle w:val="Body1"/>
        <w:jc w:val="center"/>
      </w:pPr>
      <w:r>
        <w:t>Wednes</w:t>
      </w:r>
      <w:r w:rsidR="00413715" w:rsidRPr="00413715">
        <w:t xml:space="preserve">day </w:t>
      </w:r>
      <w:r w:rsidR="0000247D">
        <w:t>9 November</w:t>
      </w:r>
      <w:r w:rsidR="00D47D19">
        <w:t xml:space="preserve"> </w:t>
      </w:r>
      <w:r w:rsidR="0086447A">
        <w:t>2022</w:t>
      </w:r>
      <w:r w:rsidR="00080538" w:rsidRPr="00080538">
        <w:t xml:space="preserve"> </w:t>
      </w:r>
      <w:r w:rsidR="00080538" w:rsidRPr="00413715">
        <w:t>at 7:</w:t>
      </w:r>
      <w:r w:rsidR="0086447A">
        <w:t>0</w:t>
      </w:r>
      <w:r w:rsidR="00080538" w:rsidRPr="00413715">
        <w:t>0</w:t>
      </w:r>
      <w:r w:rsidR="00080538">
        <w:t xml:space="preserve"> </w:t>
      </w:r>
      <w:r w:rsidR="00080538" w:rsidRPr="00413715">
        <w:t>p</w:t>
      </w:r>
      <w:r w:rsidR="00080538">
        <w:t>.</w:t>
      </w:r>
      <w:r w:rsidR="00080538" w:rsidRPr="00413715">
        <w:t>m</w:t>
      </w:r>
      <w:r w:rsidR="00080538">
        <w:t>.</w:t>
      </w:r>
    </w:p>
    <w:p w14:paraId="524CA604" w14:textId="77777777" w:rsidR="00413715" w:rsidRDefault="00413715" w:rsidP="00413715">
      <w:r>
        <w:rPr>
          <w:noProof/>
          <w:lang w:val="en-US"/>
        </w:rPr>
        <mc:AlternateContent>
          <mc:Choice Requires="wps">
            <w:drawing>
              <wp:anchor distT="0" distB="0" distL="114300" distR="114300" simplePos="0" relativeHeight="251661312" behindDoc="1" locked="1" layoutInCell="0" allowOverlap="1" wp14:anchorId="06BD397C" wp14:editId="2452EDDD">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90773"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" o:allowincell="f" fillcolor="black" stroked="f">
                <w10:wrap anchorx="page"/>
                <w10:anchorlock/>
              </v:rect>
            </w:pict>
          </mc:Fallback>
        </mc:AlternateContent>
      </w:r>
    </w:p>
    <w:p w14:paraId="6189C75C" w14:textId="77777777" w:rsidR="00413715" w:rsidRDefault="00413715" w:rsidP="00413715"/>
    <w:p w14:paraId="25879E4B" w14:textId="77777777" w:rsidR="008F43F7" w:rsidRDefault="008F43F7" w:rsidP="00413715"/>
    <w:p w14:paraId="5ED079A3" w14:textId="77777777" w:rsidR="008F43F7" w:rsidRDefault="008F43F7" w:rsidP="00413715"/>
    <w:p w14:paraId="69ABCB05" w14:textId="7828F606" w:rsidR="00F92F3A" w:rsidRPr="0000247D" w:rsidRDefault="00413715" w:rsidP="0000247D">
      <w:pPr>
        <w:pStyle w:val="Subtitle0"/>
        <w:rPr>
          <w:u w:val="single"/>
        </w:rPr>
      </w:pPr>
      <w:r w:rsidRPr="00413715">
        <w:rPr>
          <w:u w:val="single"/>
        </w:rPr>
        <w:t>ATTENDANC</w:t>
      </w:r>
      <w:r w:rsidR="0000247D">
        <w:rPr>
          <w:u w:val="single"/>
        </w:rPr>
        <w:t>E</w:t>
      </w:r>
    </w:p>
    <w:p w14:paraId="4E7C30B8" w14:textId="6003C8C2" w:rsidR="00D66627" w:rsidRDefault="00193EBD" w:rsidP="00B769BF">
      <w:r w:rsidRPr="00BB306B">
        <w:t>Mr M Pickford</w:t>
      </w:r>
      <w:r w:rsidR="00F92F3A">
        <w:t xml:space="preserve"> (</w:t>
      </w:r>
      <w:r w:rsidR="0000247D">
        <w:t>Meeting</w:t>
      </w:r>
      <w:r w:rsidR="00F92F3A">
        <w:t xml:space="preserve"> Chairman)</w:t>
      </w:r>
    </w:p>
    <w:p w14:paraId="7F3B88DF" w14:textId="3E3EC9A8" w:rsidR="00F92F3A" w:rsidRDefault="00F92F3A" w:rsidP="00B769BF">
      <w:r>
        <w:t>Mrs E Richter</w:t>
      </w:r>
    </w:p>
    <w:p w14:paraId="7746A0E1" w14:textId="68FD0A9C" w:rsidR="00F92F3A" w:rsidRDefault="00F92F3A" w:rsidP="00B769BF">
      <w:r>
        <w:t>Mr S Carter</w:t>
      </w:r>
    </w:p>
    <w:p w14:paraId="51F0B8EC" w14:textId="77777777" w:rsidR="00617566" w:rsidRDefault="00600778" w:rsidP="00C469A9">
      <w:pPr>
        <w:pStyle w:val="Body1"/>
        <w:rPr>
          <w:sz w:val="24"/>
          <w:szCs w:val="24"/>
        </w:rPr>
      </w:pPr>
      <w:r>
        <w:rPr>
          <w:sz w:val="24"/>
          <w:szCs w:val="24"/>
        </w:rPr>
        <w:t>Mr Martin Altham</w:t>
      </w:r>
    </w:p>
    <w:p w14:paraId="3BB18D23" w14:textId="77777777" w:rsidR="00617566" w:rsidRDefault="0000247D" w:rsidP="00C469A9">
      <w:pPr>
        <w:pStyle w:val="Body1"/>
        <w:rPr>
          <w:sz w:val="24"/>
          <w:szCs w:val="24"/>
        </w:rPr>
      </w:pPr>
      <w:r>
        <w:rPr>
          <w:sz w:val="24"/>
          <w:szCs w:val="24"/>
        </w:rPr>
        <w:t>Mr E Fry</w:t>
      </w:r>
    </w:p>
    <w:p w14:paraId="42EFCA6D" w14:textId="25803C47" w:rsidR="0000247D" w:rsidRDefault="0000247D" w:rsidP="00C469A9">
      <w:pPr>
        <w:pStyle w:val="Body1"/>
        <w:rPr>
          <w:sz w:val="24"/>
          <w:szCs w:val="24"/>
        </w:rPr>
      </w:pPr>
      <w:r>
        <w:rPr>
          <w:sz w:val="24"/>
          <w:szCs w:val="24"/>
        </w:rPr>
        <w:t>Mr S Dawes</w:t>
      </w:r>
    </w:p>
    <w:p w14:paraId="1766B85C" w14:textId="0C4C55A5" w:rsidR="0000247D" w:rsidRDefault="0000247D" w:rsidP="00C469A9">
      <w:pPr>
        <w:pStyle w:val="Body1"/>
        <w:rPr>
          <w:sz w:val="24"/>
          <w:szCs w:val="24"/>
        </w:rPr>
      </w:pPr>
      <w:r>
        <w:rPr>
          <w:sz w:val="24"/>
          <w:szCs w:val="24"/>
        </w:rPr>
        <w:t>Mr C Littlemore and Ashley Truluck were in attendance as advisers to the PC on planning matters.</w:t>
      </w:r>
    </w:p>
    <w:p w14:paraId="677E4AF8" w14:textId="78AEAAE5" w:rsidR="0000247D" w:rsidRDefault="0000247D" w:rsidP="00C469A9">
      <w:pPr>
        <w:pStyle w:val="Body1"/>
        <w:rPr>
          <w:sz w:val="24"/>
          <w:szCs w:val="24"/>
        </w:rPr>
      </w:pPr>
      <w:r>
        <w:rPr>
          <w:sz w:val="24"/>
          <w:szCs w:val="24"/>
        </w:rPr>
        <w:t xml:space="preserve">Mrs L Wiltshire, Mr A Wiltshire, Mr P Jones, Mr T Kimber and </w:t>
      </w:r>
      <w:r w:rsidR="00A308EA">
        <w:rPr>
          <w:sz w:val="24"/>
          <w:szCs w:val="24"/>
        </w:rPr>
        <w:t>Rev B Jones</w:t>
      </w:r>
      <w:r>
        <w:rPr>
          <w:sz w:val="24"/>
          <w:szCs w:val="24"/>
        </w:rPr>
        <w:t xml:space="preserve"> were also in attendance.</w:t>
      </w:r>
    </w:p>
    <w:p w14:paraId="6098DFAF" w14:textId="28DB17B1" w:rsidR="00C364AC" w:rsidRPr="00F92F3A" w:rsidRDefault="006329DD" w:rsidP="00C469A9">
      <w:pPr>
        <w:pStyle w:val="Body1"/>
        <w:rPr>
          <w:sz w:val="24"/>
          <w:szCs w:val="24"/>
        </w:rPr>
      </w:pPr>
      <w:r>
        <w:rPr>
          <w:sz w:val="24"/>
          <w:szCs w:val="24"/>
        </w:rPr>
        <w:t>T</w:t>
      </w:r>
      <w:r w:rsidR="00C469A9" w:rsidRPr="00F92F3A">
        <w:rPr>
          <w:sz w:val="24"/>
          <w:szCs w:val="24"/>
        </w:rPr>
        <w:t xml:space="preserve">he </w:t>
      </w:r>
      <w:r w:rsidR="00D66627" w:rsidRPr="00F92F3A">
        <w:rPr>
          <w:sz w:val="24"/>
          <w:szCs w:val="24"/>
        </w:rPr>
        <w:t>Clerk, Mr C Rothwell</w:t>
      </w:r>
      <w:r w:rsidR="007C460B" w:rsidRPr="00F92F3A">
        <w:rPr>
          <w:sz w:val="24"/>
          <w:szCs w:val="24"/>
        </w:rPr>
        <w:t>, w</w:t>
      </w:r>
      <w:r>
        <w:rPr>
          <w:sz w:val="24"/>
          <w:szCs w:val="24"/>
        </w:rPr>
        <w:t>as</w:t>
      </w:r>
      <w:r w:rsidR="007C460B" w:rsidRPr="00F92F3A">
        <w:rPr>
          <w:sz w:val="24"/>
          <w:szCs w:val="24"/>
        </w:rPr>
        <w:t xml:space="preserve"> </w:t>
      </w:r>
      <w:r w:rsidR="00D66627" w:rsidRPr="00F92F3A">
        <w:rPr>
          <w:sz w:val="24"/>
          <w:szCs w:val="24"/>
        </w:rPr>
        <w:t>i</w:t>
      </w:r>
      <w:r w:rsidR="00C469A9" w:rsidRPr="00F92F3A">
        <w:rPr>
          <w:sz w:val="24"/>
          <w:szCs w:val="24"/>
        </w:rPr>
        <w:t>n attendance.</w:t>
      </w:r>
      <w:r w:rsidR="00B94EBE">
        <w:rPr>
          <w:sz w:val="24"/>
          <w:szCs w:val="24"/>
        </w:rPr>
        <w:t xml:space="preserve"> </w:t>
      </w:r>
    </w:p>
    <w:p w14:paraId="5ED91E39" w14:textId="322B2423" w:rsidR="00F92F3A" w:rsidRDefault="00F92F3A" w:rsidP="00413715">
      <w:pPr>
        <w:pStyle w:val="Level10"/>
        <w:rPr>
          <w:szCs w:val="24"/>
        </w:rPr>
      </w:pPr>
      <w:r>
        <w:rPr>
          <w:szCs w:val="24"/>
        </w:rPr>
        <w:t xml:space="preserve">To receive apologies for absence. </w:t>
      </w:r>
      <w:r w:rsidR="00BE5257" w:rsidRPr="00BE5257">
        <w:rPr>
          <w:b w:val="0"/>
          <w:bCs/>
          <w:szCs w:val="24"/>
        </w:rPr>
        <w:t xml:space="preserve">Cllr </w:t>
      </w:r>
      <w:r w:rsidR="0000247D">
        <w:rPr>
          <w:b w:val="0"/>
          <w:bCs/>
          <w:szCs w:val="24"/>
        </w:rPr>
        <w:t>T Cave Gibbs and Cllr T Hitchings.</w:t>
      </w:r>
    </w:p>
    <w:p w14:paraId="6797D2F0" w14:textId="709DCC95" w:rsidR="00B348D0" w:rsidRPr="00617566" w:rsidRDefault="00F92F3A" w:rsidP="00413715">
      <w:pPr>
        <w:pStyle w:val="Level10"/>
        <w:rPr>
          <w:b w:val="0"/>
          <w:bCs/>
          <w:szCs w:val="24"/>
        </w:rPr>
      </w:pPr>
      <w:r>
        <w:rPr>
          <w:szCs w:val="24"/>
        </w:rPr>
        <w:t xml:space="preserve">To record Declarations of Interest. </w:t>
      </w:r>
      <w:r w:rsidR="00E07DB6">
        <w:rPr>
          <w:szCs w:val="24"/>
        </w:rPr>
        <w:t xml:space="preserve"> </w:t>
      </w:r>
      <w:r w:rsidR="0000247D" w:rsidRPr="00617566">
        <w:rPr>
          <w:b w:val="0"/>
          <w:bCs/>
          <w:szCs w:val="24"/>
        </w:rPr>
        <w:t xml:space="preserve">Cllr M Pickford declared a </w:t>
      </w:r>
      <w:r w:rsidR="00617566" w:rsidRPr="00617566">
        <w:rPr>
          <w:b w:val="0"/>
          <w:bCs/>
          <w:szCs w:val="24"/>
        </w:rPr>
        <w:t>non-pecuniary</w:t>
      </w:r>
      <w:r w:rsidR="0000247D" w:rsidRPr="00617566">
        <w:rPr>
          <w:b w:val="0"/>
          <w:bCs/>
          <w:szCs w:val="24"/>
        </w:rPr>
        <w:t xml:space="preserve"> interest in Planning application</w:t>
      </w:r>
      <w:r w:rsidR="00617566" w:rsidRPr="00617566">
        <w:rPr>
          <w:b w:val="0"/>
          <w:bCs/>
          <w:szCs w:val="24"/>
        </w:rPr>
        <w:t xml:space="preserve"> PL/2022/01196 being an adjacent landowner.</w:t>
      </w:r>
    </w:p>
    <w:p w14:paraId="05CC3DE7" w14:textId="7FA76AA0" w:rsidR="00617566" w:rsidRPr="00617566" w:rsidRDefault="00F92F3A" w:rsidP="001866E3">
      <w:pPr>
        <w:pStyle w:val="Level10"/>
        <w:rPr>
          <w:b w:val="0"/>
          <w:bCs/>
          <w:szCs w:val="24"/>
        </w:rPr>
      </w:pPr>
      <w:r w:rsidRPr="00617566">
        <w:rPr>
          <w:szCs w:val="24"/>
        </w:rPr>
        <w:t xml:space="preserve">Chairman’s announcements. </w:t>
      </w:r>
      <w:r w:rsidR="006329DD" w:rsidRPr="00617566">
        <w:rPr>
          <w:b w:val="0"/>
          <w:bCs/>
          <w:szCs w:val="24"/>
        </w:rPr>
        <w:t xml:space="preserve">The Chairman </w:t>
      </w:r>
      <w:r w:rsidR="00617566" w:rsidRPr="00617566">
        <w:rPr>
          <w:b w:val="0"/>
          <w:bCs/>
          <w:szCs w:val="24"/>
        </w:rPr>
        <w:t xml:space="preserve">sought approval from the Council to hear public representation from Mrs L Wiltshire in connection with planning application PL/2022/08054 and to receive advise from </w:t>
      </w:r>
      <w:r w:rsidR="00437375">
        <w:rPr>
          <w:b w:val="0"/>
          <w:bCs/>
          <w:szCs w:val="24"/>
        </w:rPr>
        <w:t xml:space="preserve">the </w:t>
      </w:r>
      <w:r w:rsidR="00617566" w:rsidRPr="00617566">
        <w:rPr>
          <w:b w:val="0"/>
          <w:bCs/>
          <w:szCs w:val="24"/>
        </w:rPr>
        <w:t>Council</w:t>
      </w:r>
      <w:r w:rsidR="00437375">
        <w:rPr>
          <w:b w:val="0"/>
          <w:bCs/>
          <w:szCs w:val="24"/>
        </w:rPr>
        <w:t>’s</w:t>
      </w:r>
      <w:r w:rsidR="00617566" w:rsidRPr="00617566">
        <w:rPr>
          <w:b w:val="0"/>
          <w:bCs/>
          <w:szCs w:val="24"/>
        </w:rPr>
        <w:t xml:space="preserve"> advisors on this application. The Chairman also sought approval to alter the agenda and bring forward items to which the public were in attendance for including item 7 on access issues and item 15 on planning applications. The Council agreed. </w:t>
      </w:r>
    </w:p>
    <w:p w14:paraId="599D9309" w14:textId="68B47DA3" w:rsidR="00617566" w:rsidRDefault="00617566" w:rsidP="00413715">
      <w:pPr>
        <w:pStyle w:val="Level10"/>
        <w:rPr>
          <w:b w:val="0"/>
          <w:bCs/>
          <w:szCs w:val="24"/>
        </w:rPr>
      </w:pPr>
      <w:r w:rsidRPr="00FE46AB">
        <w:rPr>
          <w:szCs w:val="24"/>
        </w:rPr>
        <w:t xml:space="preserve">To receive report on access issues in the </w:t>
      </w:r>
      <w:r w:rsidR="00FE46AB" w:rsidRPr="00FE46AB">
        <w:rPr>
          <w:szCs w:val="24"/>
        </w:rPr>
        <w:t>village</w:t>
      </w:r>
      <w:r>
        <w:rPr>
          <w:b w:val="0"/>
          <w:bCs/>
          <w:szCs w:val="24"/>
        </w:rPr>
        <w:t xml:space="preserve">. Mr P Jones had undertaken an audit of access issues at the request of the </w:t>
      </w:r>
      <w:r w:rsidR="00FE46AB">
        <w:rPr>
          <w:b w:val="0"/>
          <w:bCs/>
          <w:szCs w:val="24"/>
        </w:rPr>
        <w:t>Clerk</w:t>
      </w:r>
      <w:r>
        <w:rPr>
          <w:b w:val="0"/>
          <w:bCs/>
          <w:szCs w:val="24"/>
        </w:rPr>
        <w:t xml:space="preserve"> and had submitted pictures to illustrate. These had been circulated to the Council and were displayed for the meeting. Mr Jones explained that it</w:t>
      </w:r>
      <w:r w:rsidR="00437375">
        <w:rPr>
          <w:b w:val="0"/>
          <w:bCs/>
          <w:szCs w:val="24"/>
        </w:rPr>
        <w:t xml:space="preserve"> i</w:t>
      </w:r>
      <w:r>
        <w:rPr>
          <w:b w:val="0"/>
          <w:bCs/>
          <w:szCs w:val="24"/>
        </w:rPr>
        <w:t xml:space="preserve">s not about </w:t>
      </w:r>
      <w:r w:rsidR="00FE46AB">
        <w:rPr>
          <w:b w:val="0"/>
          <w:bCs/>
          <w:szCs w:val="24"/>
        </w:rPr>
        <w:t>creating</w:t>
      </w:r>
      <w:r>
        <w:rPr>
          <w:b w:val="0"/>
          <w:bCs/>
          <w:szCs w:val="24"/>
        </w:rPr>
        <w:t xml:space="preserve"> new footpaths just </w:t>
      </w:r>
      <w:r w:rsidR="00FE46AB">
        <w:rPr>
          <w:b w:val="0"/>
          <w:bCs/>
          <w:szCs w:val="24"/>
        </w:rPr>
        <w:t>making access easier on the existing infrastructure and this required some cutting back of overgrown vegetation and looking into securing funding for some dropped kerbs to enable wheelchair and push chair access.</w:t>
      </w:r>
    </w:p>
    <w:p w14:paraId="0874E961" w14:textId="2DBF0C91" w:rsidR="00FE46AB" w:rsidRDefault="00FE46AB" w:rsidP="00FE46AB">
      <w:pPr>
        <w:pStyle w:val="Level10"/>
        <w:numPr>
          <w:ilvl w:val="0"/>
          <w:numId w:val="0"/>
        </w:numPr>
        <w:ind w:left="680"/>
        <w:rPr>
          <w:b w:val="0"/>
          <w:bCs/>
          <w:szCs w:val="24"/>
        </w:rPr>
      </w:pPr>
      <w:r>
        <w:rPr>
          <w:b w:val="0"/>
          <w:bCs/>
          <w:szCs w:val="24"/>
        </w:rPr>
        <w:t xml:space="preserve">The Clerk had discussed potential funding with Wiltshire Council through </w:t>
      </w:r>
      <w:r w:rsidR="00883EBF">
        <w:rPr>
          <w:b w:val="0"/>
          <w:bCs/>
          <w:szCs w:val="24"/>
        </w:rPr>
        <w:t>their LHFIG</w:t>
      </w:r>
      <w:r>
        <w:rPr>
          <w:b w:val="0"/>
          <w:bCs/>
          <w:szCs w:val="24"/>
        </w:rPr>
        <w:t xml:space="preserve"> and had been advised that a budget cost for a pair of dropped kerbs should be £3,000.</w:t>
      </w:r>
    </w:p>
    <w:p w14:paraId="0161664E" w14:textId="025F96D2" w:rsidR="00FE46AB" w:rsidRDefault="00FE46AB" w:rsidP="00FE46AB">
      <w:pPr>
        <w:pStyle w:val="Level10"/>
        <w:numPr>
          <w:ilvl w:val="0"/>
          <w:numId w:val="0"/>
        </w:numPr>
        <w:ind w:left="680"/>
        <w:rPr>
          <w:b w:val="0"/>
          <w:bCs/>
          <w:szCs w:val="24"/>
        </w:rPr>
      </w:pPr>
      <w:r>
        <w:rPr>
          <w:b w:val="0"/>
          <w:bCs/>
          <w:szCs w:val="24"/>
        </w:rPr>
        <w:t xml:space="preserve">It was agreed that a priority list be established by Mr Jones and the Clerk from the work already undertaken and the Clerk to look at </w:t>
      </w:r>
      <w:r w:rsidR="00883EBF">
        <w:rPr>
          <w:b w:val="0"/>
          <w:bCs/>
          <w:szCs w:val="24"/>
        </w:rPr>
        <w:t>applying</w:t>
      </w:r>
      <w:r>
        <w:rPr>
          <w:b w:val="0"/>
          <w:bCs/>
          <w:szCs w:val="24"/>
        </w:rPr>
        <w:t xml:space="preserve"> to LHFIG. </w:t>
      </w:r>
    </w:p>
    <w:p w14:paraId="7A315A68" w14:textId="4036BCB2" w:rsidR="00B8319E" w:rsidRDefault="00B8319E" w:rsidP="00FE46AB">
      <w:pPr>
        <w:pStyle w:val="Level10"/>
        <w:numPr>
          <w:ilvl w:val="0"/>
          <w:numId w:val="0"/>
        </w:numPr>
        <w:ind w:left="680"/>
        <w:rPr>
          <w:b w:val="0"/>
          <w:bCs/>
          <w:szCs w:val="24"/>
        </w:rPr>
      </w:pPr>
      <w:r>
        <w:rPr>
          <w:b w:val="0"/>
          <w:bCs/>
          <w:szCs w:val="24"/>
        </w:rPr>
        <w:t xml:space="preserve">At this point PJ and </w:t>
      </w:r>
      <w:r w:rsidR="00883EBF">
        <w:rPr>
          <w:b w:val="0"/>
          <w:bCs/>
          <w:szCs w:val="24"/>
        </w:rPr>
        <w:t>Rev BJ</w:t>
      </w:r>
      <w:r>
        <w:rPr>
          <w:b w:val="0"/>
          <w:bCs/>
          <w:szCs w:val="24"/>
        </w:rPr>
        <w:t xml:space="preserve"> withdrew from the meeting.</w:t>
      </w:r>
    </w:p>
    <w:p w14:paraId="2ECE72E5" w14:textId="77777777" w:rsidR="00FE46AB" w:rsidRPr="00FE46AB" w:rsidRDefault="00FE46AB" w:rsidP="00413715">
      <w:pPr>
        <w:pStyle w:val="Level10"/>
        <w:rPr>
          <w:szCs w:val="24"/>
        </w:rPr>
      </w:pPr>
      <w:r w:rsidRPr="00FE46AB">
        <w:rPr>
          <w:szCs w:val="24"/>
        </w:rPr>
        <w:t>To consider planning applications.</w:t>
      </w:r>
    </w:p>
    <w:p w14:paraId="2A0B3F77" w14:textId="09AE8260" w:rsidR="00FE46AB" w:rsidRDefault="00FE46AB" w:rsidP="00FE46AB">
      <w:pPr>
        <w:pStyle w:val="Level10"/>
        <w:numPr>
          <w:ilvl w:val="0"/>
          <w:numId w:val="0"/>
        </w:numPr>
        <w:ind w:left="680"/>
        <w:rPr>
          <w:b w:val="0"/>
          <w:bCs/>
          <w:szCs w:val="24"/>
        </w:rPr>
      </w:pPr>
      <w:r w:rsidRPr="00FE46AB">
        <w:rPr>
          <w:szCs w:val="24"/>
        </w:rPr>
        <w:t>PL/2022/08054-Land adjacent to Knapp Farmhouse.</w:t>
      </w:r>
      <w:r>
        <w:rPr>
          <w:b w:val="0"/>
          <w:bCs/>
          <w:szCs w:val="24"/>
        </w:rPr>
        <w:t xml:space="preserve"> The Chairman reminded the Council that they had received a presentation from Mr I Sutton earlier in the year and had fed back that it was down to the landowner and developer to determine whether to submit a planning </w:t>
      </w:r>
      <w:r w:rsidR="00F94F66">
        <w:rPr>
          <w:b w:val="0"/>
          <w:bCs/>
          <w:szCs w:val="24"/>
        </w:rPr>
        <w:t>application,</w:t>
      </w:r>
      <w:r>
        <w:rPr>
          <w:b w:val="0"/>
          <w:bCs/>
          <w:szCs w:val="24"/>
        </w:rPr>
        <w:t xml:space="preserve"> but should an application come to the Council for a building on this land it would be unlikely to receive Council support.</w:t>
      </w:r>
      <w:r w:rsidR="006761D1">
        <w:rPr>
          <w:b w:val="0"/>
          <w:bCs/>
          <w:szCs w:val="24"/>
        </w:rPr>
        <w:t xml:space="preserve"> A letter of support from Mr Sutton had also been circulated to the Council members</w:t>
      </w:r>
      <w:r w:rsidR="00A40F60">
        <w:rPr>
          <w:b w:val="0"/>
          <w:bCs/>
          <w:szCs w:val="24"/>
        </w:rPr>
        <w:t xml:space="preserve"> prior to the meeting</w:t>
      </w:r>
      <w:r w:rsidR="00671D02">
        <w:rPr>
          <w:b w:val="0"/>
          <w:bCs/>
          <w:szCs w:val="24"/>
        </w:rPr>
        <w:t>.</w:t>
      </w:r>
    </w:p>
    <w:p w14:paraId="7B46DDC3" w14:textId="463CBF8D" w:rsidR="00F94F66" w:rsidRDefault="00FE46AB" w:rsidP="00FE46AB">
      <w:pPr>
        <w:pStyle w:val="Level10"/>
        <w:numPr>
          <w:ilvl w:val="0"/>
          <w:numId w:val="0"/>
        </w:numPr>
        <w:ind w:left="680"/>
        <w:rPr>
          <w:b w:val="0"/>
          <w:bCs/>
          <w:szCs w:val="24"/>
        </w:rPr>
      </w:pPr>
      <w:r w:rsidRPr="00F94F66">
        <w:rPr>
          <w:b w:val="0"/>
          <w:bCs/>
          <w:szCs w:val="24"/>
        </w:rPr>
        <w:t>The Chairman invited Ashley Truluck to set the context of the application within the Neighbourhood Plan</w:t>
      </w:r>
      <w:r w:rsidR="00671D02">
        <w:rPr>
          <w:b w:val="0"/>
          <w:bCs/>
          <w:szCs w:val="24"/>
        </w:rPr>
        <w:t xml:space="preserve">. </w:t>
      </w:r>
      <w:r w:rsidR="00F94F66">
        <w:rPr>
          <w:b w:val="0"/>
          <w:bCs/>
          <w:szCs w:val="24"/>
        </w:rPr>
        <w:t>A</w:t>
      </w:r>
      <w:r w:rsidR="00883EBF">
        <w:rPr>
          <w:b w:val="0"/>
          <w:bCs/>
          <w:szCs w:val="24"/>
        </w:rPr>
        <w:t>T</w:t>
      </w:r>
      <w:r w:rsidR="00F94F66">
        <w:rPr>
          <w:b w:val="0"/>
          <w:bCs/>
          <w:szCs w:val="24"/>
        </w:rPr>
        <w:t xml:space="preserve"> reminded the Council that the NP was overwhelmingly supported by the village at the Referendum in July 2021 and is now part of Wiltshire Council’s adopted Core Strategy. A</w:t>
      </w:r>
      <w:r w:rsidR="00883EBF">
        <w:rPr>
          <w:b w:val="0"/>
          <w:bCs/>
          <w:szCs w:val="24"/>
        </w:rPr>
        <w:t>T</w:t>
      </w:r>
      <w:r w:rsidR="00F94F66">
        <w:rPr>
          <w:b w:val="0"/>
          <w:bCs/>
          <w:szCs w:val="24"/>
        </w:rPr>
        <w:t xml:space="preserve"> referred to a number of the NP Policies and particularly </w:t>
      </w:r>
      <w:r w:rsidR="006761D1">
        <w:rPr>
          <w:b w:val="0"/>
          <w:bCs/>
          <w:szCs w:val="24"/>
        </w:rPr>
        <w:t xml:space="preserve">that the proposed development site lies outside the settlement boundaries set out </w:t>
      </w:r>
      <w:r w:rsidR="00671D02">
        <w:rPr>
          <w:b w:val="0"/>
          <w:bCs/>
          <w:szCs w:val="24"/>
        </w:rPr>
        <w:t>i</w:t>
      </w:r>
      <w:r w:rsidR="006761D1">
        <w:rPr>
          <w:b w:val="0"/>
          <w:bCs/>
          <w:szCs w:val="24"/>
        </w:rPr>
        <w:t>n the NP</w:t>
      </w:r>
      <w:r w:rsidR="00883EBF">
        <w:rPr>
          <w:b w:val="0"/>
          <w:bCs/>
          <w:szCs w:val="24"/>
        </w:rPr>
        <w:t xml:space="preserve">. </w:t>
      </w:r>
      <w:r w:rsidR="006761D1">
        <w:rPr>
          <w:b w:val="0"/>
          <w:bCs/>
          <w:szCs w:val="24"/>
        </w:rPr>
        <w:t>A</w:t>
      </w:r>
      <w:r w:rsidR="00883EBF">
        <w:rPr>
          <w:b w:val="0"/>
          <w:bCs/>
          <w:szCs w:val="24"/>
        </w:rPr>
        <w:t>T</w:t>
      </w:r>
      <w:r w:rsidR="006761D1">
        <w:rPr>
          <w:b w:val="0"/>
          <w:bCs/>
          <w:szCs w:val="24"/>
        </w:rPr>
        <w:t xml:space="preserve"> then </w:t>
      </w:r>
      <w:r w:rsidR="00F94F66">
        <w:rPr>
          <w:b w:val="0"/>
          <w:bCs/>
          <w:szCs w:val="24"/>
        </w:rPr>
        <w:t>summarised the position of the application against three NP tests:</w:t>
      </w:r>
    </w:p>
    <w:p w14:paraId="466B2E18" w14:textId="35258B0D" w:rsidR="00F94F66" w:rsidRDefault="00F94F66" w:rsidP="00F94F66">
      <w:pPr>
        <w:pStyle w:val="Level10"/>
        <w:numPr>
          <w:ilvl w:val="0"/>
          <w:numId w:val="29"/>
        </w:numPr>
        <w:rPr>
          <w:b w:val="0"/>
          <w:bCs/>
          <w:szCs w:val="24"/>
        </w:rPr>
      </w:pPr>
      <w:r>
        <w:rPr>
          <w:b w:val="0"/>
          <w:bCs/>
          <w:szCs w:val="24"/>
        </w:rPr>
        <w:t>Does the application enhance and preserve the environment?</w:t>
      </w:r>
    </w:p>
    <w:p w14:paraId="56C20669" w14:textId="7C5442DE" w:rsidR="00F94F66" w:rsidRDefault="00F94F66" w:rsidP="00F94F66">
      <w:pPr>
        <w:pStyle w:val="Level10"/>
        <w:numPr>
          <w:ilvl w:val="0"/>
          <w:numId w:val="29"/>
        </w:numPr>
        <w:rPr>
          <w:b w:val="0"/>
          <w:bCs/>
          <w:szCs w:val="24"/>
        </w:rPr>
      </w:pPr>
      <w:r>
        <w:rPr>
          <w:b w:val="0"/>
          <w:bCs/>
          <w:szCs w:val="24"/>
        </w:rPr>
        <w:t>Is the development necessary to meet housing need in Broad Chalke?</w:t>
      </w:r>
    </w:p>
    <w:p w14:paraId="731A1F61" w14:textId="504251B4" w:rsidR="00F94F66" w:rsidRPr="00F94F66" w:rsidRDefault="00F94F66" w:rsidP="00F94F66">
      <w:pPr>
        <w:pStyle w:val="Level10"/>
        <w:numPr>
          <w:ilvl w:val="0"/>
          <w:numId w:val="29"/>
        </w:numPr>
        <w:rPr>
          <w:b w:val="0"/>
          <w:bCs/>
          <w:szCs w:val="24"/>
        </w:rPr>
      </w:pPr>
      <w:r>
        <w:rPr>
          <w:b w:val="0"/>
          <w:bCs/>
          <w:szCs w:val="24"/>
        </w:rPr>
        <w:t>Do the community of Broad Chalke no longer support the NP?</w:t>
      </w:r>
    </w:p>
    <w:p w14:paraId="683DD964" w14:textId="37992CD1" w:rsidR="006761D1" w:rsidRDefault="00F94F66" w:rsidP="00FE46AB">
      <w:pPr>
        <w:pStyle w:val="Level10"/>
        <w:numPr>
          <w:ilvl w:val="0"/>
          <w:numId w:val="0"/>
        </w:numPr>
        <w:ind w:left="680"/>
        <w:rPr>
          <w:b w:val="0"/>
          <w:bCs/>
          <w:szCs w:val="24"/>
        </w:rPr>
      </w:pPr>
      <w:r>
        <w:rPr>
          <w:b w:val="0"/>
          <w:bCs/>
          <w:szCs w:val="24"/>
        </w:rPr>
        <w:t xml:space="preserve">As the NP advisor to the Council, Ashley’s view is that the answer to these tests is </w:t>
      </w:r>
      <w:r w:rsidR="00671D02">
        <w:rPr>
          <w:b w:val="0"/>
          <w:bCs/>
          <w:szCs w:val="24"/>
        </w:rPr>
        <w:t>‘</w:t>
      </w:r>
      <w:r>
        <w:rPr>
          <w:b w:val="0"/>
          <w:bCs/>
          <w:szCs w:val="24"/>
        </w:rPr>
        <w:t>no</w:t>
      </w:r>
      <w:r w:rsidR="00671D02">
        <w:rPr>
          <w:b w:val="0"/>
          <w:bCs/>
          <w:szCs w:val="24"/>
        </w:rPr>
        <w:t xml:space="preserve">’ </w:t>
      </w:r>
      <w:r w:rsidR="00883EBF">
        <w:rPr>
          <w:b w:val="0"/>
          <w:bCs/>
          <w:szCs w:val="24"/>
        </w:rPr>
        <w:t xml:space="preserve"> on all counts </w:t>
      </w:r>
      <w:r w:rsidR="00671D02">
        <w:rPr>
          <w:b w:val="0"/>
          <w:bCs/>
          <w:szCs w:val="24"/>
        </w:rPr>
        <w:t>and the Council should object to the planning application.</w:t>
      </w:r>
    </w:p>
    <w:p w14:paraId="0D057EE2" w14:textId="77777777" w:rsidR="006761D1" w:rsidRDefault="006761D1" w:rsidP="00FE46AB">
      <w:pPr>
        <w:pStyle w:val="Level10"/>
        <w:numPr>
          <w:ilvl w:val="0"/>
          <w:numId w:val="0"/>
        </w:numPr>
        <w:ind w:left="680"/>
        <w:rPr>
          <w:b w:val="0"/>
          <w:bCs/>
          <w:szCs w:val="24"/>
        </w:rPr>
      </w:pPr>
      <w:r>
        <w:rPr>
          <w:b w:val="0"/>
          <w:bCs/>
          <w:szCs w:val="24"/>
        </w:rPr>
        <w:t>The Chairman thanked Ashley and then invited Mrs L Wiltshire to address the Council. LW read out a statement setting out her objections to the proposed development and summarised by saying that her reasons for objecting is that the application breaches the development provisions of the Broad Chalke Neighbourhood Plan adopted by the planning authority in August 2021. The proposed property falls outside the designated settlement boundary and does not qualify to meet local needs.</w:t>
      </w:r>
    </w:p>
    <w:p w14:paraId="6FDAAE9D" w14:textId="1E94508A" w:rsidR="00F92F3A" w:rsidRDefault="006761D1" w:rsidP="00FE46AB">
      <w:pPr>
        <w:pStyle w:val="Level10"/>
        <w:numPr>
          <w:ilvl w:val="0"/>
          <w:numId w:val="0"/>
        </w:numPr>
        <w:ind w:left="680"/>
        <w:rPr>
          <w:b w:val="0"/>
          <w:bCs/>
          <w:szCs w:val="24"/>
        </w:rPr>
      </w:pPr>
      <w:r>
        <w:rPr>
          <w:b w:val="0"/>
          <w:bCs/>
          <w:szCs w:val="24"/>
        </w:rPr>
        <w:t>L</w:t>
      </w:r>
      <w:r w:rsidR="003408DE">
        <w:rPr>
          <w:b w:val="0"/>
          <w:bCs/>
          <w:szCs w:val="24"/>
        </w:rPr>
        <w:t>W</w:t>
      </w:r>
      <w:r>
        <w:rPr>
          <w:b w:val="0"/>
          <w:bCs/>
          <w:szCs w:val="24"/>
        </w:rPr>
        <w:t xml:space="preserve"> further stated that the NP was adopted following overwhelming support in a local referendum</w:t>
      </w:r>
      <w:r w:rsidR="003408DE">
        <w:rPr>
          <w:b w:val="0"/>
          <w:bCs/>
          <w:szCs w:val="24"/>
        </w:rPr>
        <w:t xml:space="preserve">. The Parish Council issued a flyer in support of the referendum stating that the plan limits development strictly to our own (village) needs and standards and that the </w:t>
      </w:r>
      <w:r w:rsidR="00671D02">
        <w:rPr>
          <w:b w:val="0"/>
          <w:bCs/>
          <w:szCs w:val="24"/>
        </w:rPr>
        <w:t>P</w:t>
      </w:r>
      <w:r w:rsidR="003408DE">
        <w:rPr>
          <w:b w:val="0"/>
          <w:bCs/>
          <w:szCs w:val="24"/>
        </w:rPr>
        <w:t xml:space="preserve">lan was a once in a lifetime opportunity to shape our own future. </w:t>
      </w:r>
      <w:r w:rsidR="00671D02">
        <w:rPr>
          <w:b w:val="0"/>
          <w:bCs/>
          <w:szCs w:val="24"/>
        </w:rPr>
        <w:t>LW commented further that, s</w:t>
      </w:r>
      <w:r w:rsidR="003408DE">
        <w:rPr>
          <w:b w:val="0"/>
          <w:bCs/>
          <w:szCs w:val="24"/>
        </w:rPr>
        <w:t>hould this application be granted</w:t>
      </w:r>
      <w:r w:rsidR="00671D02">
        <w:rPr>
          <w:b w:val="0"/>
          <w:bCs/>
          <w:szCs w:val="24"/>
        </w:rPr>
        <w:t>,</w:t>
      </w:r>
      <w:r w:rsidR="003408DE">
        <w:rPr>
          <w:b w:val="0"/>
          <w:bCs/>
          <w:szCs w:val="24"/>
        </w:rPr>
        <w:t xml:space="preserve"> it would effectively mean that the Plan has no standing which is unacceptable and contrary to what we were informed. LW requested that the Council object to the application.</w:t>
      </w:r>
    </w:p>
    <w:p w14:paraId="3AE272BC" w14:textId="15F622CE" w:rsidR="00671D02" w:rsidRDefault="00671D02" w:rsidP="00FE46AB">
      <w:pPr>
        <w:pStyle w:val="Level10"/>
        <w:numPr>
          <w:ilvl w:val="0"/>
          <w:numId w:val="0"/>
        </w:numPr>
        <w:ind w:left="680"/>
        <w:rPr>
          <w:b w:val="0"/>
          <w:bCs/>
          <w:szCs w:val="24"/>
        </w:rPr>
      </w:pPr>
      <w:r>
        <w:rPr>
          <w:b w:val="0"/>
          <w:bCs/>
          <w:szCs w:val="24"/>
        </w:rPr>
        <w:t xml:space="preserve">The Chairman thanked LW for her succinct presentation and then asked Mr C Littlemore to present any further information relevant to the Council to </w:t>
      </w:r>
      <w:r w:rsidR="008824A0">
        <w:rPr>
          <w:b w:val="0"/>
          <w:bCs/>
          <w:szCs w:val="24"/>
        </w:rPr>
        <w:t xml:space="preserve">assist it in </w:t>
      </w:r>
      <w:r w:rsidR="00883EBF">
        <w:rPr>
          <w:b w:val="0"/>
          <w:bCs/>
          <w:szCs w:val="24"/>
        </w:rPr>
        <w:t>deciding</w:t>
      </w:r>
      <w:r>
        <w:rPr>
          <w:b w:val="0"/>
          <w:bCs/>
          <w:szCs w:val="24"/>
        </w:rPr>
        <w:t xml:space="preserve"> on the application.</w:t>
      </w:r>
    </w:p>
    <w:p w14:paraId="256AF41C" w14:textId="618067A5" w:rsidR="008824A0" w:rsidRPr="008824A0" w:rsidRDefault="008824A0" w:rsidP="008824A0">
      <w:pPr>
        <w:spacing w:before="100" w:beforeAutospacing="1" w:after="100" w:afterAutospacing="1"/>
        <w:ind w:left="680"/>
        <w:rPr>
          <w:rFonts w:eastAsia="Times New Roman" w:cstheme="minorHAnsi"/>
          <w:lang w:eastAsia="en-GB"/>
        </w:rPr>
      </w:pPr>
      <w:r w:rsidRPr="008824A0">
        <w:rPr>
          <w:rFonts w:eastAsia="Times New Roman" w:cstheme="minorHAnsi"/>
          <w:lang w:eastAsia="en-GB"/>
        </w:rPr>
        <w:t xml:space="preserve">CL spoke to the meeting and summed up that development of this site is not appropriate and should be refused for the following </w:t>
      </w:r>
      <w:r w:rsidR="00883EBF" w:rsidRPr="008824A0">
        <w:rPr>
          <w:rFonts w:eastAsia="Times New Roman" w:cstheme="minorHAnsi"/>
          <w:lang w:eastAsia="en-GB"/>
        </w:rPr>
        <w:t>reasons: -</w:t>
      </w:r>
      <w:r w:rsidRPr="008824A0">
        <w:rPr>
          <w:rFonts w:eastAsia="Times New Roman" w:cstheme="minorHAnsi"/>
          <w:lang w:eastAsia="en-GB"/>
        </w:rPr>
        <w:t xml:space="preserve"> </w:t>
      </w:r>
    </w:p>
    <w:p w14:paraId="68E73A25" w14:textId="3B179AA1" w:rsidR="008824A0" w:rsidRDefault="008824A0" w:rsidP="008824A0">
      <w:pPr>
        <w:spacing w:before="100" w:beforeAutospacing="1" w:after="100" w:afterAutospacing="1"/>
        <w:ind w:left="720"/>
        <w:rPr>
          <w:rFonts w:eastAsia="Times New Roman" w:cstheme="minorHAnsi"/>
          <w:lang w:eastAsia="en-GB"/>
        </w:rPr>
      </w:pPr>
      <w:r w:rsidRPr="008824A0">
        <w:rPr>
          <w:rFonts w:eastAsia="Times New Roman" w:cstheme="minorHAnsi"/>
          <w:lang w:eastAsia="en-GB"/>
        </w:rPr>
        <w:t xml:space="preserve">1)  The proposal is contrary to the recently established and adopted Neighbourhood Plan policy defining the settlement boundary. The site lies outside the defined settlement. The settlement boundary should not only be considered in the two-dimensional plan view. This boundary defines areas of land appropriate and not appropriate for development by virtue of their setting, views in and out, other built context and access. The settlement boundary includes other properties in the near </w:t>
      </w:r>
      <w:r w:rsidR="00883EBF" w:rsidRPr="008824A0">
        <w:rPr>
          <w:rFonts w:eastAsia="Times New Roman" w:cstheme="minorHAnsi"/>
          <w:lang w:eastAsia="en-GB"/>
        </w:rPr>
        <w:t>vicinity,</w:t>
      </w:r>
      <w:r w:rsidRPr="008824A0">
        <w:rPr>
          <w:rFonts w:eastAsia="Times New Roman" w:cstheme="minorHAnsi"/>
          <w:lang w:eastAsia="en-GB"/>
        </w:rPr>
        <w:t xml:space="preserve"> but these are at a much lower level (approx. 5- 8m) and are consequently not visible from High Lane – unlike this site. </w:t>
      </w:r>
    </w:p>
    <w:p w14:paraId="55BAB319" w14:textId="7C767EB1" w:rsidR="008824A0" w:rsidRPr="008824A0" w:rsidRDefault="008824A0" w:rsidP="008824A0">
      <w:pPr>
        <w:spacing w:before="100" w:beforeAutospacing="1" w:after="100" w:afterAutospacing="1"/>
        <w:ind w:left="720"/>
        <w:rPr>
          <w:rFonts w:eastAsia="Times New Roman" w:cstheme="minorHAnsi"/>
          <w:lang w:eastAsia="en-GB"/>
        </w:rPr>
      </w:pPr>
      <w:r w:rsidRPr="008824A0">
        <w:rPr>
          <w:rFonts w:eastAsia="Times New Roman" w:cstheme="minorHAnsi"/>
          <w:lang w:eastAsia="en-GB"/>
        </w:rPr>
        <w:t xml:space="preserve">2)  The proposal is contrary to the Neighbourhood Plan policy which looks to enhance or improve access or appreciation of the Water Meadows. </w:t>
      </w:r>
    </w:p>
    <w:p w14:paraId="767596ED" w14:textId="77777777" w:rsidR="008824A0" w:rsidRPr="008824A0" w:rsidRDefault="008824A0" w:rsidP="008824A0">
      <w:pPr>
        <w:spacing w:before="100" w:beforeAutospacing="1" w:after="100" w:afterAutospacing="1"/>
        <w:ind w:left="720"/>
        <w:rPr>
          <w:rFonts w:eastAsia="Times New Roman" w:cstheme="minorHAnsi"/>
          <w:lang w:eastAsia="en-GB"/>
        </w:rPr>
      </w:pPr>
      <w:r w:rsidRPr="008824A0">
        <w:rPr>
          <w:rFonts w:eastAsia="Times New Roman" w:cstheme="minorHAnsi"/>
          <w:lang w:eastAsia="en-GB"/>
        </w:rPr>
        <w:t xml:space="preserve">3)  Development of the site could potentially harm the protected view across the water meadows. (View 2 in the NP). </w:t>
      </w:r>
    </w:p>
    <w:p w14:paraId="182C01EE" w14:textId="77777777" w:rsidR="008824A0" w:rsidRPr="008824A0" w:rsidRDefault="008824A0" w:rsidP="008824A0">
      <w:pPr>
        <w:spacing w:before="100" w:beforeAutospacing="1" w:after="100" w:afterAutospacing="1"/>
        <w:ind w:left="720"/>
        <w:rPr>
          <w:rFonts w:eastAsia="Times New Roman" w:cstheme="minorHAnsi"/>
          <w:lang w:eastAsia="en-GB"/>
        </w:rPr>
      </w:pPr>
      <w:r w:rsidRPr="008824A0">
        <w:rPr>
          <w:rFonts w:eastAsia="Times New Roman" w:cstheme="minorHAnsi"/>
          <w:lang w:eastAsia="en-GB"/>
        </w:rPr>
        <w:t xml:space="preserve">4)  Development would cause harm to the soft landscaped and open setting of the conservation area (in Character Area 1) when viewed from along High Lane in either direction and from the public footpath of Perret’s Drove. </w:t>
      </w:r>
    </w:p>
    <w:p w14:paraId="6B52B670" w14:textId="77777777" w:rsidR="008824A0" w:rsidRPr="008824A0" w:rsidRDefault="008824A0" w:rsidP="008824A0">
      <w:pPr>
        <w:spacing w:before="100" w:beforeAutospacing="1" w:after="100" w:afterAutospacing="1"/>
        <w:ind w:left="720"/>
        <w:rPr>
          <w:rFonts w:eastAsia="Times New Roman" w:cstheme="minorHAnsi"/>
          <w:lang w:eastAsia="en-GB"/>
        </w:rPr>
      </w:pPr>
      <w:r w:rsidRPr="008824A0">
        <w:rPr>
          <w:rFonts w:eastAsia="Times New Roman" w:cstheme="minorHAnsi"/>
          <w:lang w:eastAsia="en-GB"/>
        </w:rPr>
        <w:t xml:space="preserve">5)  Housing provision has been recently assessed within the village in detail and policies have been included within the NP to ensure the village can adequately meet its future housing needs. The result of this survey indicated that 9 houses were felt to be required, (more than that imposed by Wiltshire Council due to the sensitive context of the village conservation area and location within the Cranborne Chase AONB). These 9 houses now have land allocated for affordable and market housing and excellent progress is being made with specialist housing providers and Wiltshire Council towards these being brought to fruition. </w:t>
      </w:r>
    </w:p>
    <w:p w14:paraId="5F2DE29E" w14:textId="5D159443" w:rsidR="008824A0" w:rsidRPr="008824A0" w:rsidRDefault="008824A0" w:rsidP="008824A0">
      <w:pPr>
        <w:spacing w:before="100" w:beforeAutospacing="1" w:after="100" w:afterAutospacing="1"/>
        <w:ind w:left="720"/>
        <w:rPr>
          <w:rFonts w:eastAsia="Times New Roman" w:cstheme="minorHAnsi"/>
          <w:lang w:eastAsia="en-GB"/>
        </w:rPr>
      </w:pPr>
      <w:r w:rsidRPr="008824A0">
        <w:rPr>
          <w:rFonts w:eastAsia="Times New Roman" w:cstheme="minorHAnsi"/>
          <w:lang w:eastAsia="en-GB"/>
        </w:rPr>
        <w:t>6)  The Neighbourhood Plan allows also for appropriate small scale new infill development within the settlement boundary. Since the advent of the Neighbourhood Plan (i</w:t>
      </w:r>
      <w:r w:rsidR="00883EBF">
        <w:rPr>
          <w:rFonts w:eastAsia="Times New Roman" w:cstheme="minorHAnsi"/>
          <w:lang w:eastAsia="en-GB"/>
        </w:rPr>
        <w:t xml:space="preserve">.e. </w:t>
      </w:r>
      <w:r w:rsidRPr="008824A0">
        <w:rPr>
          <w:rFonts w:eastAsia="Times New Roman" w:cstheme="minorHAnsi"/>
          <w:lang w:eastAsia="en-GB"/>
        </w:rPr>
        <w:t xml:space="preserve">within the last 18 months), a total of three new dwellings have been created on land adjacent to Brook House; the development of one chalet bungalow into two dwellings on High Lane and the development of a house in Butlers Yard into two dwellings). Of these – two are self-build homes which are encouraged by Local Authorities. </w:t>
      </w:r>
    </w:p>
    <w:p w14:paraId="7E5BB205" w14:textId="77777777" w:rsidR="008824A0" w:rsidRPr="008824A0" w:rsidRDefault="008824A0" w:rsidP="008824A0">
      <w:pPr>
        <w:spacing w:before="100" w:beforeAutospacing="1" w:after="100" w:afterAutospacing="1"/>
        <w:ind w:left="720"/>
        <w:rPr>
          <w:rFonts w:eastAsia="Times New Roman" w:cstheme="minorHAnsi"/>
          <w:lang w:eastAsia="en-GB"/>
        </w:rPr>
      </w:pPr>
      <w:r w:rsidRPr="008824A0">
        <w:rPr>
          <w:rFonts w:eastAsia="Times New Roman" w:cstheme="minorHAnsi"/>
          <w:lang w:eastAsia="en-GB"/>
        </w:rPr>
        <w:t xml:space="preserve">7)  There is therefore no need for further additional housing on any unallocated sites outside the settlement boundary. </w:t>
      </w:r>
    </w:p>
    <w:p w14:paraId="1EC955DE" w14:textId="77777777" w:rsidR="008824A0" w:rsidRPr="008824A0" w:rsidRDefault="008824A0" w:rsidP="008824A0">
      <w:pPr>
        <w:spacing w:before="100" w:beforeAutospacing="1" w:after="100" w:afterAutospacing="1"/>
        <w:ind w:left="720"/>
        <w:rPr>
          <w:rFonts w:eastAsia="Times New Roman" w:cstheme="minorHAnsi"/>
          <w:lang w:eastAsia="en-GB"/>
        </w:rPr>
      </w:pPr>
      <w:r w:rsidRPr="008824A0">
        <w:rPr>
          <w:rFonts w:eastAsia="Times New Roman" w:cstheme="minorHAnsi"/>
          <w:lang w:eastAsia="en-GB"/>
        </w:rPr>
        <w:t xml:space="preserve">8)  The house proposed is far from being a dwelling to satisfy local needs. It is of approx. 240sqm gross internal area (incl garage) which is well over twice the size of a 3Bed 6 Person dwelling of ‘affordable’ criteria. </w:t>
      </w:r>
    </w:p>
    <w:p w14:paraId="2CEFD66E" w14:textId="661C157B" w:rsidR="008824A0" w:rsidRDefault="008824A0" w:rsidP="008824A0">
      <w:pPr>
        <w:spacing w:before="100" w:beforeAutospacing="1" w:after="100" w:afterAutospacing="1"/>
        <w:ind w:left="680"/>
        <w:rPr>
          <w:rFonts w:eastAsia="Times New Roman" w:cstheme="minorHAnsi"/>
          <w:lang w:eastAsia="en-GB"/>
        </w:rPr>
      </w:pPr>
      <w:r w:rsidRPr="008824A0">
        <w:rPr>
          <w:rFonts w:eastAsia="Times New Roman" w:cstheme="minorHAnsi"/>
          <w:lang w:eastAsia="en-GB"/>
        </w:rPr>
        <w:t xml:space="preserve">If permission was granted on this site, the Neighbourhood Plan and its essential policies would be found to be at least questionable and at worst irrelevant within the first 18 </w:t>
      </w:r>
      <w:r w:rsidR="00700C56" w:rsidRPr="008824A0">
        <w:rPr>
          <w:rFonts w:eastAsia="Times New Roman" w:cstheme="minorHAnsi"/>
          <w:lang w:eastAsia="en-GB"/>
        </w:rPr>
        <w:t>months</w:t>
      </w:r>
      <w:r w:rsidRPr="008824A0">
        <w:rPr>
          <w:rFonts w:eastAsia="Times New Roman" w:cstheme="minorHAnsi"/>
          <w:lang w:eastAsia="en-GB"/>
        </w:rPr>
        <w:t xml:space="preserve"> of its adoption. The NP could therefore be considered to be without foundation and all other potential sites within the village could be considered as being appropriate locations for development with the end result that the special character and environment of Broad Chalke becomes irretrievably and permanently eroded. On this basis, any future application for development on this site should be considered to be inappropriate, contrary to established planning policy on several grounds, and be refused. </w:t>
      </w:r>
    </w:p>
    <w:p w14:paraId="16D04497" w14:textId="6C6944B7" w:rsidR="008824A0" w:rsidRDefault="008824A0" w:rsidP="008824A0">
      <w:pPr>
        <w:spacing w:before="100" w:beforeAutospacing="1" w:after="100" w:afterAutospacing="1"/>
        <w:ind w:left="680"/>
        <w:rPr>
          <w:rFonts w:eastAsia="Times New Roman" w:cstheme="minorHAnsi"/>
          <w:lang w:eastAsia="en-GB"/>
        </w:rPr>
      </w:pPr>
      <w:r>
        <w:rPr>
          <w:rFonts w:eastAsia="Times New Roman" w:cstheme="minorHAnsi"/>
          <w:lang w:eastAsia="en-GB"/>
        </w:rPr>
        <w:t>The Chairman thanked CL for the guidance and information and then asked if there were any further public questions/comments. Mr S K</w:t>
      </w:r>
      <w:r w:rsidR="00B8319E">
        <w:rPr>
          <w:rFonts w:eastAsia="Times New Roman" w:cstheme="minorHAnsi"/>
          <w:lang w:eastAsia="en-GB"/>
        </w:rPr>
        <w:t>imber</w:t>
      </w:r>
      <w:r>
        <w:rPr>
          <w:rFonts w:eastAsia="Times New Roman" w:cstheme="minorHAnsi"/>
          <w:lang w:eastAsia="en-GB"/>
        </w:rPr>
        <w:t xml:space="preserve"> asked that if the application was rejected by Wiltshire Council would the applicant have any right </w:t>
      </w:r>
      <w:r w:rsidR="00B8319E">
        <w:rPr>
          <w:rFonts w:eastAsia="Times New Roman" w:cstheme="minorHAnsi"/>
          <w:lang w:eastAsia="en-GB"/>
        </w:rPr>
        <w:t>of</w:t>
      </w:r>
      <w:r>
        <w:rPr>
          <w:rFonts w:eastAsia="Times New Roman" w:cstheme="minorHAnsi"/>
          <w:lang w:eastAsia="en-GB"/>
        </w:rPr>
        <w:t xml:space="preserve"> appeal. CL was able to advise that there would be a right of appeal.</w:t>
      </w:r>
    </w:p>
    <w:p w14:paraId="1AF09DA3" w14:textId="7D192412" w:rsidR="00B8319E" w:rsidRDefault="008824A0" w:rsidP="008824A0">
      <w:pPr>
        <w:spacing w:before="100" w:beforeAutospacing="1" w:after="100" w:afterAutospacing="1"/>
        <w:ind w:left="680"/>
        <w:rPr>
          <w:rFonts w:eastAsia="Times New Roman" w:cstheme="minorHAnsi"/>
          <w:lang w:eastAsia="en-GB"/>
        </w:rPr>
      </w:pPr>
      <w:r>
        <w:rPr>
          <w:rFonts w:eastAsia="Times New Roman" w:cstheme="minorHAnsi"/>
          <w:lang w:eastAsia="en-GB"/>
        </w:rPr>
        <w:t xml:space="preserve">The Chairman invited any comment from Wiltshire </w:t>
      </w:r>
      <w:r w:rsidR="00B8319E">
        <w:rPr>
          <w:rFonts w:eastAsia="Times New Roman" w:cstheme="minorHAnsi"/>
          <w:lang w:eastAsia="en-GB"/>
        </w:rPr>
        <w:t>C</w:t>
      </w:r>
      <w:r>
        <w:rPr>
          <w:rFonts w:eastAsia="Times New Roman" w:cstheme="minorHAnsi"/>
          <w:lang w:eastAsia="en-GB"/>
        </w:rPr>
        <w:t xml:space="preserve">ouncillor Najjar who advised the meeting that he had been approached by the applicant and had viewed the site. Cllr Najjar felt that it should be a fairly straight forward decision for Wiltshire Council for refusal and that he would not call it in on behalf of the applicant </w:t>
      </w:r>
      <w:r w:rsidR="00B8319E">
        <w:rPr>
          <w:rFonts w:eastAsia="Times New Roman" w:cstheme="minorHAnsi"/>
          <w:lang w:eastAsia="en-GB"/>
        </w:rPr>
        <w:t xml:space="preserve">but, if there was an officer approval at Wiltshire </w:t>
      </w:r>
      <w:r w:rsidR="00700C56">
        <w:rPr>
          <w:rFonts w:eastAsia="Times New Roman" w:cstheme="minorHAnsi"/>
          <w:lang w:eastAsia="en-GB"/>
        </w:rPr>
        <w:t>Council,</w:t>
      </w:r>
      <w:r w:rsidR="00B8319E">
        <w:rPr>
          <w:rFonts w:eastAsia="Times New Roman" w:cstheme="minorHAnsi"/>
          <w:lang w:eastAsia="en-GB"/>
        </w:rPr>
        <w:t xml:space="preserve"> he would be inclined to call it in if there was sufficient public view.</w:t>
      </w:r>
    </w:p>
    <w:p w14:paraId="3AD2A8AB" w14:textId="64FB4096" w:rsidR="00B8319E" w:rsidRDefault="00B8319E" w:rsidP="00B8319E">
      <w:pPr>
        <w:spacing w:before="100" w:beforeAutospacing="1" w:after="100" w:afterAutospacing="1"/>
        <w:ind w:left="680"/>
        <w:rPr>
          <w:rFonts w:eastAsia="Times New Roman" w:cstheme="minorHAnsi"/>
          <w:lang w:eastAsia="en-GB"/>
        </w:rPr>
      </w:pPr>
      <w:r>
        <w:rPr>
          <w:rFonts w:eastAsia="Times New Roman" w:cstheme="minorHAnsi"/>
          <w:lang w:eastAsia="en-GB"/>
        </w:rPr>
        <w:t>The Chairman thanked all contributors to the discussion and opened</w:t>
      </w:r>
      <w:r w:rsidR="008824A0">
        <w:rPr>
          <w:rFonts w:eastAsia="Times New Roman" w:cstheme="minorHAnsi"/>
          <w:lang w:eastAsia="en-GB"/>
        </w:rPr>
        <w:t xml:space="preserve"> discussion to the Council</w:t>
      </w:r>
      <w:r>
        <w:rPr>
          <w:rFonts w:eastAsia="Times New Roman" w:cstheme="minorHAnsi"/>
          <w:lang w:eastAsia="en-GB"/>
        </w:rPr>
        <w:t xml:space="preserve"> members following which a vote was taken with 6 voting to object to the application and 0 in support.</w:t>
      </w:r>
    </w:p>
    <w:p w14:paraId="09ECC668" w14:textId="499CC714" w:rsidR="008824A0" w:rsidRPr="00B8319E" w:rsidRDefault="00B8319E" w:rsidP="00B8319E">
      <w:pPr>
        <w:spacing w:before="100" w:beforeAutospacing="1" w:after="100" w:afterAutospacing="1"/>
        <w:ind w:left="680"/>
        <w:rPr>
          <w:rFonts w:eastAsia="Times New Roman" w:cstheme="minorHAnsi"/>
          <w:lang w:eastAsia="en-GB"/>
        </w:rPr>
      </w:pPr>
      <w:r>
        <w:rPr>
          <w:rFonts w:eastAsia="Times New Roman" w:cstheme="minorHAnsi"/>
          <w:lang w:eastAsia="en-GB"/>
        </w:rPr>
        <w:t>At this point LW, AW and CL withdrew from the meeting.</w:t>
      </w:r>
    </w:p>
    <w:p w14:paraId="25B85F18" w14:textId="11A07139" w:rsidR="00B8319E" w:rsidRDefault="008824A0" w:rsidP="008824A0">
      <w:pPr>
        <w:pStyle w:val="Level10"/>
        <w:numPr>
          <w:ilvl w:val="0"/>
          <w:numId w:val="0"/>
        </w:numPr>
        <w:ind w:left="680"/>
        <w:rPr>
          <w:szCs w:val="24"/>
        </w:rPr>
      </w:pPr>
      <w:r>
        <w:rPr>
          <w:szCs w:val="24"/>
        </w:rPr>
        <w:t>PL</w:t>
      </w:r>
      <w:r w:rsidR="00B8319E">
        <w:rPr>
          <w:szCs w:val="24"/>
        </w:rPr>
        <w:t>2022/01196 1 Knighton Bridge Cottages.</w:t>
      </w:r>
    </w:p>
    <w:p w14:paraId="532450A7" w14:textId="174FAE63" w:rsidR="00B8319E" w:rsidRDefault="00B8319E" w:rsidP="008824A0">
      <w:pPr>
        <w:pStyle w:val="Level10"/>
        <w:numPr>
          <w:ilvl w:val="0"/>
          <w:numId w:val="0"/>
        </w:numPr>
        <w:ind w:left="680"/>
        <w:rPr>
          <w:b w:val="0"/>
          <w:bCs/>
          <w:szCs w:val="24"/>
        </w:rPr>
      </w:pPr>
      <w:r w:rsidRPr="00B8319E">
        <w:rPr>
          <w:b w:val="0"/>
          <w:bCs/>
          <w:szCs w:val="24"/>
        </w:rPr>
        <w:t xml:space="preserve">The Chairman </w:t>
      </w:r>
      <w:r>
        <w:rPr>
          <w:b w:val="0"/>
          <w:bCs/>
          <w:szCs w:val="24"/>
        </w:rPr>
        <w:t>reminded the Council that they had objected to the previous application for a two-storey development on this site. This is a new application for a single storey garage/workshop and guest accommodation.</w:t>
      </w:r>
      <w:r w:rsidR="00A308EA">
        <w:rPr>
          <w:b w:val="0"/>
          <w:bCs/>
          <w:szCs w:val="24"/>
        </w:rPr>
        <w:t xml:space="preserve"> The Chairman declared a</w:t>
      </w:r>
      <w:r w:rsidR="00883EBF">
        <w:rPr>
          <w:b w:val="0"/>
          <w:bCs/>
          <w:szCs w:val="24"/>
        </w:rPr>
        <w:t xml:space="preserve"> </w:t>
      </w:r>
      <w:r w:rsidR="00700C56">
        <w:rPr>
          <w:b w:val="0"/>
          <w:bCs/>
          <w:szCs w:val="24"/>
        </w:rPr>
        <w:t>nonpecuniary</w:t>
      </w:r>
      <w:r w:rsidR="00A308EA">
        <w:rPr>
          <w:b w:val="0"/>
          <w:bCs/>
          <w:szCs w:val="24"/>
        </w:rPr>
        <w:t xml:space="preserve"> interest in this item.</w:t>
      </w:r>
    </w:p>
    <w:p w14:paraId="6E53FBE6" w14:textId="01878139" w:rsidR="00B8319E" w:rsidRDefault="00B8319E" w:rsidP="008824A0">
      <w:pPr>
        <w:pStyle w:val="Level10"/>
        <w:numPr>
          <w:ilvl w:val="0"/>
          <w:numId w:val="0"/>
        </w:numPr>
        <w:ind w:left="680"/>
        <w:rPr>
          <w:b w:val="0"/>
          <w:bCs/>
          <w:szCs w:val="24"/>
        </w:rPr>
      </w:pPr>
      <w:r>
        <w:rPr>
          <w:b w:val="0"/>
          <w:bCs/>
          <w:szCs w:val="24"/>
        </w:rPr>
        <w:t xml:space="preserve">The Clerk read </w:t>
      </w:r>
      <w:r w:rsidR="00A308EA">
        <w:rPr>
          <w:b w:val="0"/>
          <w:bCs/>
          <w:szCs w:val="24"/>
        </w:rPr>
        <w:t xml:space="preserve">the notes on the application that </w:t>
      </w:r>
      <w:r>
        <w:rPr>
          <w:b w:val="0"/>
          <w:bCs/>
          <w:szCs w:val="24"/>
        </w:rPr>
        <w:t>CL had been asked to provide to assist the Council in considering this application.</w:t>
      </w:r>
    </w:p>
    <w:p w14:paraId="349C1081" w14:textId="77777777" w:rsidR="00A308EA" w:rsidRPr="00A308EA" w:rsidRDefault="00A308EA" w:rsidP="00A308EA">
      <w:pPr>
        <w:ind w:left="680"/>
        <w:rPr>
          <w:rFonts w:ascii="Calibri" w:eastAsia="Times New Roman" w:hAnsi="Calibri" w:cs="Calibri"/>
          <w:color w:val="000000"/>
          <w:lang w:eastAsia="en-GB"/>
        </w:rPr>
      </w:pPr>
      <w:r w:rsidRPr="00A308EA">
        <w:rPr>
          <w:rFonts w:ascii="Calibri" w:eastAsia="Times New Roman" w:hAnsi="Calibri" w:cs="Calibri"/>
          <w:color w:val="000000"/>
          <w:lang w:eastAsia="en-GB"/>
        </w:rPr>
        <w:t>The application lies outside the settlement plan but these cottages pre-date the plan by many decades. Proposals should therefore be considered on their merits and so as not to present harm to the setting.</w:t>
      </w:r>
    </w:p>
    <w:p w14:paraId="6231F975" w14:textId="10EF77BA" w:rsidR="00A308EA" w:rsidRPr="00A308EA" w:rsidRDefault="00A308EA" w:rsidP="00A308EA">
      <w:pPr>
        <w:ind w:left="680"/>
        <w:rPr>
          <w:rFonts w:ascii="Calibri" w:eastAsia="Times New Roman" w:hAnsi="Calibri" w:cs="Calibri"/>
          <w:color w:val="000000"/>
          <w:lang w:eastAsia="en-GB"/>
        </w:rPr>
      </w:pPr>
      <w:r w:rsidRPr="00A308EA">
        <w:rPr>
          <w:rFonts w:ascii="Calibri" w:eastAsia="Times New Roman" w:hAnsi="Calibri" w:cs="Calibri"/>
          <w:color w:val="000000"/>
          <w:lang w:eastAsia="en-GB"/>
        </w:rPr>
        <w:t xml:space="preserve">The revised proposal for the garden store and shed is visually less impactful than the previous proposal, now being single storey. It does have a larger ground floor </w:t>
      </w:r>
      <w:r w:rsidR="00700C56" w:rsidRPr="00A308EA">
        <w:rPr>
          <w:rFonts w:ascii="Calibri" w:eastAsia="Times New Roman" w:hAnsi="Calibri" w:cs="Calibri"/>
          <w:color w:val="000000"/>
          <w:lang w:eastAsia="en-GB"/>
        </w:rPr>
        <w:t>area,</w:t>
      </w:r>
      <w:r w:rsidRPr="00A308EA">
        <w:rPr>
          <w:rFonts w:ascii="Calibri" w:eastAsia="Times New Roman" w:hAnsi="Calibri" w:cs="Calibri"/>
          <w:color w:val="000000"/>
          <w:lang w:eastAsia="en-GB"/>
        </w:rPr>
        <w:t xml:space="preserve"> however. The garden store appears to be some 7.5m by 4m (pdf scale – not measured digitally) which seems excessive for a 3 – 4 bed property on a relatively small plot</w:t>
      </w:r>
      <w:r>
        <w:rPr>
          <w:rFonts w:ascii="Calibri" w:eastAsia="Times New Roman" w:hAnsi="Calibri" w:cs="Calibri"/>
          <w:color w:val="000000"/>
          <w:lang w:eastAsia="en-GB"/>
        </w:rPr>
        <w:t xml:space="preserve"> and</w:t>
      </w:r>
      <w:r w:rsidRPr="00A308EA">
        <w:rPr>
          <w:rFonts w:ascii="Calibri" w:eastAsia="Times New Roman" w:hAnsi="Calibri" w:cs="Calibri"/>
          <w:color w:val="000000"/>
          <w:lang w:eastAsia="en-GB"/>
        </w:rPr>
        <w:t xml:space="preserve"> could be reduced somewhat to be more in keeping with the scale of the cottage </w:t>
      </w:r>
      <w:r w:rsidR="00700C56" w:rsidRPr="00A308EA">
        <w:rPr>
          <w:rFonts w:ascii="Calibri" w:eastAsia="Times New Roman" w:hAnsi="Calibri" w:cs="Calibri"/>
          <w:color w:val="000000"/>
          <w:lang w:eastAsia="en-GB"/>
        </w:rPr>
        <w:t>and</w:t>
      </w:r>
      <w:r w:rsidRPr="00A308EA">
        <w:rPr>
          <w:rFonts w:ascii="Calibri" w:eastAsia="Times New Roman" w:hAnsi="Calibri" w:cs="Calibri"/>
          <w:color w:val="000000"/>
          <w:lang w:eastAsia="en-GB"/>
        </w:rPr>
        <w:t xml:space="preserve"> pushed back from the road frontage.</w:t>
      </w:r>
    </w:p>
    <w:p w14:paraId="323BDA1E" w14:textId="77777777" w:rsidR="00A308EA" w:rsidRPr="00A308EA" w:rsidRDefault="00A308EA" w:rsidP="00A308EA">
      <w:pPr>
        <w:ind w:left="680"/>
        <w:rPr>
          <w:rFonts w:ascii="Calibri" w:eastAsia="Times New Roman" w:hAnsi="Calibri" w:cs="Calibri"/>
          <w:color w:val="000000"/>
          <w:lang w:eastAsia="en-GB"/>
        </w:rPr>
      </w:pPr>
      <w:r w:rsidRPr="00A308EA">
        <w:rPr>
          <w:rFonts w:ascii="Calibri" w:eastAsia="Times New Roman" w:hAnsi="Calibri" w:cs="Calibri"/>
          <w:color w:val="000000"/>
          <w:lang w:eastAsia="en-GB"/>
        </w:rPr>
        <w:t>The quality of the materials and detailing is exceptionally high and if the floor plate could be reduced, this would be an attractive addition to the assembly of buildings.</w:t>
      </w:r>
    </w:p>
    <w:p w14:paraId="3D2B77DB" w14:textId="576C6249" w:rsidR="00A308EA" w:rsidRPr="00A308EA" w:rsidRDefault="00A308EA" w:rsidP="00A308EA">
      <w:pPr>
        <w:ind w:left="680"/>
        <w:rPr>
          <w:rFonts w:ascii="Calibri" w:eastAsia="Times New Roman" w:hAnsi="Calibri" w:cs="Calibri"/>
          <w:color w:val="000000"/>
          <w:lang w:eastAsia="en-GB"/>
        </w:rPr>
      </w:pPr>
      <w:r w:rsidRPr="00A308EA">
        <w:rPr>
          <w:rFonts w:ascii="Calibri" w:eastAsia="Times New Roman" w:hAnsi="Calibri" w:cs="Calibri"/>
          <w:color w:val="000000"/>
          <w:lang w:eastAsia="en-GB"/>
        </w:rPr>
        <w:t xml:space="preserve">However – the previous application info for a two-storey building, stated that there would be no habitable accommodation at ground floor level to avoid any risk of future flooding. There is now a bedroom situated at GFl level – </w:t>
      </w:r>
      <w:r w:rsidR="00700C56" w:rsidRPr="00A308EA">
        <w:rPr>
          <w:rFonts w:ascii="Calibri" w:eastAsia="Times New Roman" w:hAnsi="Calibri" w:cs="Calibri"/>
          <w:color w:val="000000"/>
          <w:lang w:eastAsia="en-GB"/>
        </w:rPr>
        <w:t>i</w:t>
      </w:r>
      <w:r w:rsidR="00700C56">
        <w:rPr>
          <w:rFonts w:ascii="Calibri" w:eastAsia="Times New Roman" w:hAnsi="Calibri" w:cs="Calibri"/>
          <w:color w:val="000000"/>
          <w:lang w:eastAsia="en-GB"/>
        </w:rPr>
        <w:t>.e.</w:t>
      </w:r>
      <w:r>
        <w:rPr>
          <w:rFonts w:ascii="Calibri" w:eastAsia="Times New Roman" w:hAnsi="Calibri" w:cs="Calibri"/>
          <w:color w:val="000000"/>
          <w:lang w:eastAsia="en-GB"/>
        </w:rPr>
        <w:t xml:space="preserve"> </w:t>
      </w:r>
      <w:r w:rsidRPr="00A308EA">
        <w:rPr>
          <w:rFonts w:ascii="Calibri" w:eastAsia="Times New Roman" w:hAnsi="Calibri" w:cs="Calibri"/>
          <w:color w:val="000000"/>
          <w:lang w:eastAsia="en-GB"/>
        </w:rPr>
        <w:t xml:space="preserve"> a habitable room.</w:t>
      </w:r>
    </w:p>
    <w:p w14:paraId="47A1E6EC" w14:textId="5F27CB2B" w:rsidR="00A308EA" w:rsidRPr="00A308EA" w:rsidRDefault="00A308EA" w:rsidP="00A308EA">
      <w:pPr>
        <w:ind w:left="680"/>
        <w:rPr>
          <w:rFonts w:ascii="Calibri" w:eastAsia="Times New Roman" w:hAnsi="Calibri" w:cs="Calibri"/>
          <w:color w:val="000000"/>
          <w:lang w:eastAsia="en-GB"/>
        </w:rPr>
      </w:pPr>
      <w:r w:rsidRPr="00A308EA">
        <w:rPr>
          <w:rFonts w:ascii="Calibri" w:eastAsia="Times New Roman" w:hAnsi="Calibri" w:cs="Calibri"/>
          <w:color w:val="000000"/>
          <w:lang w:eastAsia="en-GB"/>
        </w:rPr>
        <w:t>Whilst the nearby flood risk zones lie outside the floor plan, there i</w:t>
      </w:r>
      <w:r w:rsidR="00883EBF">
        <w:rPr>
          <w:rFonts w:ascii="Calibri" w:eastAsia="Times New Roman" w:hAnsi="Calibri" w:cs="Calibri"/>
          <w:color w:val="000000"/>
          <w:lang w:eastAsia="en-GB"/>
        </w:rPr>
        <w:t xml:space="preserve">s </w:t>
      </w:r>
      <w:r w:rsidRPr="00A308EA">
        <w:rPr>
          <w:rFonts w:ascii="Calibri" w:eastAsia="Times New Roman" w:hAnsi="Calibri" w:cs="Calibri"/>
          <w:color w:val="000000"/>
          <w:lang w:eastAsia="en-GB"/>
        </w:rPr>
        <w:t>risk of higher floods in the future.</w:t>
      </w:r>
    </w:p>
    <w:p w14:paraId="0312A633" w14:textId="04A27262" w:rsidR="00A308EA" w:rsidRPr="00A308EA" w:rsidRDefault="00A308EA" w:rsidP="00A308EA">
      <w:pPr>
        <w:ind w:left="680"/>
        <w:rPr>
          <w:rFonts w:ascii="Calibri" w:eastAsia="Times New Roman" w:hAnsi="Calibri" w:cs="Calibri"/>
          <w:color w:val="000000"/>
          <w:lang w:eastAsia="en-GB"/>
        </w:rPr>
      </w:pPr>
      <w:r w:rsidRPr="00A308EA">
        <w:rPr>
          <w:rFonts w:ascii="Calibri" w:eastAsia="Times New Roman" w:hAnsi="Calibri" w:cs="Calibri"/>
          <w:color w:val="000000"/>
          <w:lang w:eastAsia="en-GB"/>
        </w:rPr>
        <w:t>I</w:t>
      </w:r>
      <w:r>
        <w:rPr>
          <w:rFonts w:ascii="Calibri" w:eastAsia="Times New Roman" w:hAnsi="Calibri" w:cs="Calibri"/>
          <w:color w:val="000000"/>
          <w:lang w:eastAsia="en-GB"/>
        </w:rPr>
        <w:t xml:space="preserve">f the application was considered for approval, I </w:t>
      </w:r>
      <w:r w:rsidRPr="00A308EA">
        <w:rPr>
          <w:rFonts w:ascii="Calibri" w:eastAsia="Times New Roman" w:hAnsi="Calibri" w:cs="Calibri"/>
          <w:color w:val="000000"/>
          <w:lang w:eastAsia="en-GB"/>
        </w:rPr>
        <w:t xml:space="preserve">would </w:t>
      </w:r>
      <w:r>
        <w:rPr>
          <w:rFonts w:ascii="Calibri" w:eastAsia="Times New Roman" w:hAnsi="Calibri" w:cs="Calibri"/>
          <w:color w:val="000000"/>
          <w:lang w:eastAsia="en-GB"/>
        </w:rPr>
        <w:t>r</w:t>
      </w:r>
      <w:r w:rsidRPr="00A308EA">
        <w:rPr>
          <w:rFonts w:ascii="Calibri" w:eastAsia="Times New Roman" w:hAnsi="Calibri" w:cs="Calibri"/>
          <w:color w:val="000000"/>
          <w:lang w:eastAsia="en-GB"/>
        </w:rPr>
        <w:t>ecommend that the GFl slab level be set a minimum of 150mm above the highest anticipated flood datum and the flood risk assessment be revisited to demonstrate that this would be possible without raising the building height to an unacceptable level.</w:t>
      </w:r>
      <w:r>
        <w:rPr>
          <w:rFonts w:ascii="Calibri" w:eastAsia="Times New Roman" w:hAnsi="Calibri" w:cs="Calibri"/>
          <w:color w:val="000000"/>
          <w:lang w:eastAsia="en-GB"/>
        </w:rPr>
        <w:t xml:space="preserve"> </w:t>
      </w:r>
      <w:r w:rsidRPr="00A308EA">
        <w:rPr>
          <w:rFonts w:ascii="Calibri" w:eastAsia="Times New Roman" w:hAnsi="Calibri" w:cs="Calibri"/>
          <w:color w:val="000000"/>
          <w:lang w:eastAsia="en-GB"/>
        </w:rPr>
        <w:t>I would also suggest that the separate bedroom and building not be permitted to be used as a separate air-bnb unit as this would increase the parking and vehicular movement and occupation of the plot beyond its capacity</w:t>
      </w:r>
      <w:r>
        <w:rPr>
          <w:rFonts w:ascii="Calibri" w:eastAsia="Times New Roman" w:hAnsi="Calibri" w:cs="Calibri"/>
          <w:color w:val="000000"/>
          <w:lang w:eastAsia="en-GB"/>
        </w:rPr>
        <w:t>. A section 106 should be required by Wiltshire Council to exclude any separate use of this building by Air BnB or any other type on this site.to ensure this.</w:t>
      </w:r>
    </w:p>
    <w:p w14:paraId="002D424B" w14:textId="19586BCC" w:rsidR="00D929A2" w:rsidRDefault="00D66627" w:rsidP="00D929A2">
      <w:pPr>
        <w:pStyle w:val="Body2"/>
        <w:rPr>
          <w:sz w:val="24"/>
          <w:szCs w:val="24"/>
        </w:rPr>
      </w:pPr>
      <w:r w:rsidRPr="00F92F3A">
        <w:rPr>
          <w:sz w:val="24"/>
          <w:szCs w:val="24"/>
        </w:rPr>
        <w:t xml:space="preserve">The </w:t>
      </w:r>
      <w:r w:rsidR="00D929A2">
        <w:rPr>
          <w:sz w:val="24"/>
          <w:szCs w:val="24"/>
        </w:rPr>
        <w:t>Chairman invited Council views and then asked for a vote in which the Chairman took no part. There were 4 votes objecting to the application</w:t>
      </w:r>
      <w:r w:rsidR="00700C56">
        <w:rPr>
          <w:sz w:val="24"/>
          <w:szCs w:val="24"/>
        </w:rPr>
        <w:t xml:space="preserve">, principally </w:t>
      </w:r>
      <w:r w:rsidR="0076423F">
        <w:rPr>
          <w:sz w:val="24"/>
          <w:szCs w:val="24"/>
        </w:rPr>
        <w:t>around</w:t>
      </w:r>
      <w:r w:rsidR="00700C56">
        <w:rPr>
          <w:sz w:val="24"/>
          <w:szCs w:val="24"/>
        </w:rPr>
        <w:t xml:space="preserve"> over development of the site and concerns that this becomes a second house on the plot. There was </w:t>
      </w:r>
      <w:r w:rsidR="00D929A2">
        <w:rPr>
          <w:sz w:val="24"/>
          <w:szCs w:val="24"/>
        </w:rPr>
        <w:t>1 abstention.</w:t>
      </w:r>
    </w:p>
    <w:p w14:paraId="4CDD15F3" w14:textId="77777777" w:rsidR="00700C56" w:rsidRDefault="00700C56" w:rsidP="00D929A2">
      <w:pPr>
        <w:pStyle w:val="Body2"/>
        <w:rPr>
          <w:sz w:val="24"/>
          <w:szCs w:val="24"/>
        </w:rPr>
      </w:pPr>
    </w:p>
    <w:p w14:paraId="4987465B" w14:textId="589FE21E" w:rsidR="00D929A2" w:rsidRDefault="00D929A2" w:rsidP="00413715">
      <w:pPr>
        <w:pStyle w:val="Body2"/>
        <w:rPr>
          <w:sz w:val="24"/>
          <w:szCs w:val="24"/>
        </w:rPr>
      </w:pPr>
      <w:r w:rsidRPr="00D929A2">
        <w:rPr>
          <w:b/>
          <w:bCs/>
          <w:sz w:val="24"/>
          <w:szCs w:val="24"/>
        </w:rPr>
        <w:t>PL/2022/08592 The Willows, Knapp Hill</w:t>
      </w:r>
      <w:r>
        <w:rPr>
          <w:sz w:val="24"/>
          <w:szCs w:val="24"/>
        </w:rPr>
        <w:t>: No objections.</w:t>
      </w:r>
    </w:p>
    <w:p w14:paraId="08B286BF" w14:textId="77777777" w:rsidR="00700C56" w:rsidRDefault="00700C56" w:rsidP="00413715">
      <w:pPr>
        <w:pStyle w:val="Body2"/>
        <w:rPr>
          <w:sz w:val="24"/>
          <w:szCs w:val="24"/>
        </w:rPr>
      </w:pPr>
    </w:p>
    <w:p w14:paraId="033E417A" w14:textId="066293C8" w:rsidR="00D929A2" w:rsidRDefault="00D929A2" w:rsidP="00413715">
      <w:pPr>
        <w:pStyle w:val="Level10"/>
        <w:rPr>
          <w:szCs w:val="24"/>
        </w:rPr>
      </w:pPr>
      <w:r>
        <w:rPr>
          <w:szCs w:val="24"/>
        </w:rPr>
        <w:t>Minutes of the Meeting held on 12 October 2022</w:t>
      </w:r>
    </w:p>
    <w:p w14:paraId="0ECC0474" w14:textId="62F02A52" w:rsidR="00D929A2" w:rsidRPr="00D929A2" w:rsidRDefault="00D929A2" w:rsidP="00D929A2">
      <w:pPr>
        <w:pStyle w:val="Level10"/>
        <w:numPr>
          <w:ilvl w:val="0"/>
          <w:numId w:val="0"/>
        </w:numPr>
        <w:ind w:left="680"/>
        <w:rPr>
          <w:b w:val="0"/>
          <w:bCs/>
          <w:szCs w:val="24"/>
        </w:rPr>
      </w:pPr>
      <w:r w:rsidRPr="00D929A2">
        <w:rPr>
          <w:b w:val="0"/>
          <w:bCs/>
          <w:szCs w:val="24"/>
        </w:rPr>
        <w:t>These were accepted as a true record.</w:t>
      </w:r>
    </w:p>
    <w:p w14:paraId="75CB0988" w14:textId="3E028F3F" w:rsidR="00413715" w:rsidRDefault="00413715" w:rsidP="00413715">
      <w:pPr>
        <w:pStyle w:val="Level10"/>
        <w:rPr>
          <w:szCs w:val="24"/>
        </w:rPr>
      </w:pPr>
      <w:r w:rsidRPr="00F92F3A">
        <w:rPr>
          <w:szCs w:val="24"/>
        </w:rPr>
        <w:t>Matters arising</w:t>
      </w:r>
      <w:r w:rsidR="00312B60">
        <w:rPr>
          <w:szCs w:val="24"/>
        </w:rPr>
        <w:t xml:space="preserve">. </w:t>
      </w:r>
    </w:p>
    <w:p w14:paraId="6DD37FFF" w14:textId="65E2495A" w:rsidR="00D929A2" w:rsidRDefault="00D929A2" w:rsidP="006C4178">
      <w:pPr>
        <w:pStyle w:val="Level10"/>
        <w:numPr>
          <w:ilvl w:val="0"/>
          <w:numId w:val="0"/>
        </w:numPr>
        <w:ind w:left="680"/>
        <w:rPr>
          <w:b w:val="0"/>
          <w:bCs/>
          <w:szCs w:val="24"/>
        </w:rPr>
      </w:pPr>
      <w:r>
        <w:rPr>
          <w:b w:val="0"/>
          <w:bCs/>
          <w:szCs w:val="24"/>
        </w:rPr>
        <w:t>None that are not delt with elsewhere on the agenda.</w:t>
      </w:r>
    </w:p>
    <w:p w14:paraId="15D9DFCA" w14:textId="43E80BCD" w:rsidR="00F92F3A" w:rsidRDefault="00F92F3A" w:rsidP="00B878A4">
      <w:pPr>
        <w:pStyle w:val="Level10"/>
        <w:rPr>
          <w:b w:val="0"/>
          <w:bCs/>
          <w:szCs w:val="24"/>
        </w:rPr>
      </w:pPr>
      <w:r>
        <w:rPr>
          <w:szCs w:val="24"/>
        </w:rPr>
        <w:t>Report from Wiltshire Councillor Najjar</w:t>
      </w:r>
      <w:r w:rsidR="00AA2487">
        <w:rPr>
          <w:szCs w:val="24"/>
        </w:rPr>
        <w:t xml:space="preserve">. </w:t>
      </w:r>
      <w:r w:rsidR="00D929A2" w:rsidRPr="00D929A2">
        <w:rPr>
          <w:b w:val="0"/>
          <w:bCs/>
          <w:szCs w:val="24"/>
        </w:rPr>
        <w:t>NJ updated on work being done by Wiltshire Council around cost of living; Warm Place</w:t>
      </w:r>
      <w:r w:rsidR="00D929A2">
        <w:rPr>
          <w:b w:val="0"/>
          <w:bCs/>
          <w:szCs w:val="24"/>
        </w:rPr>
        <w:t>s initiative (CR had brought this to the attention of the Hub but they didn’t feel they were a particularly good fit- CR will mention again as there is some funding available);</w:t>
      </w:r>
      <w:r w:rsidR="00D929A2" w:rsidRPr="00D929A2">
        <w:rPr>
          <w:b w:val="0"/>
          <w:bCs/>
          <w:szCs w:val="24"/>
        </w:rPr>
        <w:t xml:space="preserve"> Area Board funding; the highways maintenance contract</w:t>
      </w:r>
      <w:r w:rsidR="00D929A2">
        <w:rPr>
          <w:b w:val="0"/>
          <w:bCs/>
          <w:szCs w:val="24"/>
        </w:rPr>
        <w:t xml:space="preserve"> and </w:t>
      </w:r>
      <w:r w:rsidR="00D929A2" w:rsidRPr="00D929A2">
        <w:rPr>
          <w:b w:val="0"/>
          <w:bCs/>
          <w:szCs w:val="24"/>
        </w:rPr>
        <w:t>the speeding issue in the Chalke Valle</w:t>
      </w:r>
      <w:r w:rsidR="00D929A2">
        <w:rPr>
          <w:b w:val="0"/>
          <w:bCs/>
          <w:szCs w:val="24"/>
        </w:rPr>
        <w:t>y.</w:t>
      </w:r>
    </w:p>
    <w:p w14:paraId="38199D14" w14:textId="71CE7BA9" w:rsidR="00700C56" w:rsidRPr="00700C56" w:rsidRDefault="00700C56" w:rsidP="00700C56">
      <w:pPr>
        <w:pStyle w:val="Level10"/>
        <w:numPr>
          <w:ilvl w:val="0"/>
          <w:numId w:val="0"/>
        </w:numPr>
        <w:ind w:left="680"/>
        <w:rPr>
          <w:b w:val="0"/>
          <w:bCs/>
          <w:szCs w:val="24"/>
        </w:rPr>
      </w:pPr>
      <w:r w:rsidRPr="00700C56">
        <w:rPr>
          <w:b w:val="0"/>
          <w:bCs/>
          <w:szCs w:val="24"/>
        </w:rPr>
        <w:t>The Chairman thanked Cllr Na</w:t>
      </w:r>
      <w:r w:rsidR="0076423F">
        <w:rPr>
          <w:b w:val="0"/>
          <w:bCs/>
          <w:szCs w:val="24"/>
        </w:rPr>
        <w:t>jjar</w:t>
      </w:r>
      <w:r w:rsidRPr="00700C56">
        <w:rPr>
          <w:b w:val="0"/>
          <w:bCs/>
          <w:szCs w:val="24"/>
        </w:rPr>
        <w:t xml:space="preserve"> for his update and continued support to the Parish.</w:t>
      </w:r>
    </w:p>
    <w:p w14:paraId="17EB11C5" w14:textId="67C8097A" w:rsidR="0063087B" w:rsidRDefault="0063087B" w:rsidP="00CC616C">
      <w:pPr>
        <w:pStyle w:val="Level10"/>
        <w:rPr>
          <w:szCs w:val="24"/>
        </w:rPr>
      </w:pPr>
      <w:r>
        <w:rPr>
          <w:szCs w:val="24"/>
        </w:rPr>
        <w:t xml:space="preserve">To receive </w:t>
      </w:r>
      <w:r w:rsidR="00D929A2">
        <w:rPr>
          <w:szCs w:val="24"/>
        </w:rPr>
        <w:t>update on Low Lane Project</w:t>
      </w:r>
      <w:r>
        <w:rPr>
          <w:szCs w:val="24"/>
        </w:rPr>
        <w:t>.</w:t>
      </w:r>
    </w:p>
    <w:p w14:paraId="6A1F3047" w14:textId="77777777" w:rsidR="00700C56" w:rsidRDefault="00165067" w:rsidP="008D4F26">
      <w:pPr>
        <w:pStyle w:val="Level10"/>
        <w:numPr>
          <w:ilvl w:val="0"/>
          <w:numId w:val="0"/>
        </w:numPr>
        <w:ind w:left="680"/>
        <w:rPr>
          <w:b w:val="0"/>
          <w:bCs/>
          <w:szCs w:val="24"/>
        </w:rPr>
      </w:pPr>
      <w:r w:rsidRPr="00EF3D19">
        <w:rPr>
          <w:b w:val="0"/>
          <w:bCs/>
          <w:szCs w:val="24"/>
        </w:rPr>
        <w:t>The Clerk</w:t>
      </w:r>
      <w:r w:rsidR="00346ED5">
        <w:rPr>
          <w:b w:val="0"/>
          <w:bCs/>
          <w:szCs w:val="24"/>
        </w:rPr>
        <w:t xml:space="preserve"> </w:t>
      </w:r>
      <w:r w:rsidR="00D929A2">
        <w:rPr>
          <w:b w:val="0"/>
          <w:bCs/>
          <w:szCs w:val="24"/>
        </w:rPr>
        <w:t>reported on the meeting he and Ashley Truluck had with Linda Nunn, Chief Executive at the AON</w:t>
      </w:r>
      <w:r w:rsidR="008D4F26">
        <w:rPr>
          <w:b w:val="0"/>
          <w:bCs/>
          <w:szCs w:val="24"/>
        </w:rPr>
        <w:t xml:space="preserve">B, and the case they had presented for Low Lane. LN had written to the Clerk yesterday setting out a basis for the AONB to fund the shortfall, which is excellent news. </w:t>
      </w:r>
      <w:r w:rsidR="00700C56">
        <w:rPr>
          <w:b w:val="0"/>
          <w:bCs/>
          <w:szCs w:val="24"/>
        </w:rPr>
        <w:t xml:space="preserve">There will be links and synergy with AONB initiatives that the village will work in partnership on. </w:t>
      </w:r>
    </w:p>
    <w:p w14:paraId="1A86B63D" w14:textId="77777777" w:rsidR="00700C56" w:rsidRDefault="00700C56" w:rsidP="008D4F26">
      <w:pPr>
        <w:pStyle w:val="Level10"/>
        <w:numPr>
          <w:ilvl w:val="0"/>
          <w:numId w:val="0"/>
        </w:numPr>
        <w:ind w:left="680"/>
        <w:rPr>
          <w:b w:val="0"/>
          <w:bCs/>
          <w:szCs w:val="24"/>
        </w:rPr>
      </w:pPr>
      <w:r>
        <w:rPr>
          <w:b w:val="0"/>
          <w:bCs/>
          <w:szCs w:val="24"/>
        </w:rPr>
        <w:t>There</w:t>
      </w:r>
      <w:r w:rsidR="008D4F26">
        <w:rPr>
          <w:b w:val="0"/>
          <w:bCs/>
          <w:szCs w:val="24"/>
        </w:rPr>
        <w:t xml:space="preserve"> has also been a commitment to a contribution from the landowner. </w:t>
      </w:r>
    </w:p>
    <w:p w14:paraId="43FB8A8C" w14:textId="77777777" w:rsidR="00700C56" w:rsidRDefault="008D4F26" w:rsidP="008D4F26">
      <w:pPr>
        <w:pStyle w:val="Level10"/>
        <w:numPr>
          <w:ilvl w:val="0"/>
          <w:numId w:val="0"/>
        </w:numPr>
        <w:ind w:left="680"/>
        <w:rPr>
          <w:b w:val="0"/>
          <w:bCs/>
          <w:szCs w:val="24"/>
        </w:rPr>
      </w:pPr>
      <w:r>
        <w:rPr>
          <w:b w:val="0"/>
          <w:bCs/>
          <w:szCs w:val="24"/>
        </w:rPr>
        <w:t>The Clerk to update the Contractor and seek feedback from him about scheduling of works which in the current weather and ground conditions needs to be considered carefully</w:t>
      </w:r>
      <w:r w:rsidR="00700C56">
        <w:rPr>
          <w:b w:val="0"/>
          <w:bCs/>
          <w:szCs w:val="24"/>
        </w:rPr>
        <w:t>, and most likely delayed until the early spring.</w:t>
      </w:r>
      <w:r>
        <w:rPr>
          <w:b w:val="0"/>
          <w:bCs/>
          <w:szCs w:val="24"/>
        </w:rPr>
        <w:t xml:space="preserve"> </w:t>
      </w:r>
    </w:p>
    <w:p w14:paraId="3A2D6993" w14:textId="52595891" w:rsidR="008D4F26" w:rsidRDefault="008D4F26" w:rsidP="008D4F26">
      <w:pPr>
        <w:pStyle w:val="Level10"/>
        <w:numPr>
          <w:ilvl w:val="0"/>
          <w:numId w:val="0"/>
        </w:numPr>
        <w:ind w:left="680"/>
        <w:rPr>
          <w:b w:val="0"/>
          <w:bCs/>
          <w:szCs w:val="24"/>
        </w:rPr>
      </w:pPr>
      <w:r>
        <w:rPr>
          <w:b w:val="0"/>
          <w:bCs/>
          <w:szCs w:val="24"/>
        </w:rPr>
        <w:t xml:space="preserve">AT suggested that the route back to LHFIG should be kept open for now until there is certainty over timings, </w:t>
      </w:r>
      <w:r w:rsidR="00700C56">
        <w:rPr>
          <w:b w:val="0"/>
          <w:bCs/>
          <w:szCs w:val="24"/>
        </w:rPr>
        <w:t>costs,</w:t>
      </w:r>
      <w:r>
        <w:rPr>
          <w:b w:val="0"/>
          <w:bCs/>
          <w:szCs w:val="24"/>
        </w:rPr>
        <w:t xml:space="preserve"> and funding.</w:t>
      </w:r>
    </w:p>
    <w:p w14:paraId="1C14F974" w14:textId="3F0F8035" w:rsidR="00700C56" w:rsidRDefault="00700C56" w:rsidP="008D4F26">
      <w:pPr>
        <w:pStyle w:val="Level10"/>
        <w:numPr>
          <w:ilvl w:val="0"/>
          <w:numId w:val="0"/>
        </w:numPr>
        <w:ind w:left="680"/>
        <w:rPr>
          <w:b w:val="0"/>
          <w:bCs/>
          <w:szCs w:val="24"/>
        </w:rPr>
      </w:pPr>
      <w:r>
        <w:rPr>
          <w:b w:val="0"/>
          <w:bCs/>
          <w:szCs w:val="24"/>
        </w:rPr>
        <w:t>The Chairman wished to formally acknowledge thanks to the AONB and looked forward to working with them</w:t>
      </w:r>
    </w:p>
    <w:p w14:paraId="5F8ECBDC" w14:textId="04CC7523" w:rsidR="008D4F26" w:rsidRDefault="008D4F26" w:rsidP="008D4F26">
      <w:pPr>
        <w:pStyle w:val="Level10"/>
        <w:numPr>
          <w:ilvl w:val="0"/>
          <w:numId w:val="0"/>
        </w:numPr>
        <w:ind w:left="680"/>
        <w:rPr>
          <w:b w:val="0"/>
          <w:bCs/>
          <w:szCs w:val="24"/>
        </w:rPr>
      </w:pPr>
      <w:r>
        <w:rPr>
          <w:b w:val="0"/>
          <w:bCs/>
          <w:szCs w:val="24"/>
        </w:rPr>
        <w:t>CR to contact the contractor. A Low Lane Project Group meet</w:t>
      </w:r>
      <w:r w:rsidR="0076423F">
        <w:rPr>
          <w:b w:val="0"/>
          <w:bCs/>
          <w:szCs w:val="24"/>
        </w:rPr>
        <w:t>ing</w:t>
      </w:r>
      <w:r>
        <w:rPr>
          <w:b w:val="0"/>
          <w:bCs/>
          <w:szCs w:val="24"/>
        </w:rPr>
        <w:t xml:space="preserve"> to be arranged.</w:t>
      </w:r>
    </w:p>
    <w:p w14:paraId="4179C1FE" w14:textId="23FF00D1" w:rsidR="008D4F26" w:rsidRDefault="00F92F3A" w:rsidP="00CC616C">
      <w:pPr>
        <w:pStyle w:val="Level10"/>
        <w:rPr>
          <w:szCs w:val="24"/>
        </w:rPr>
      </w:pPr>
      <w:r>
        <w:rPr>
          <w:szCs w:val="24"/>
        </w:rPr>
        <w:t xml:space="preserve">To receive update on </w:t>
      </w:r>
      <w:r w:rsidR="008D4F26">
        <w:rPr>
          <w:szCs w:val="24"/>
        </w:rPr>
        <w:t>Councillor Priorities</w:t>
      </w:r>
    </w:p>
    <w:p w14:paraId="11B7C5C5" w14:textId="34AA416E" w:rsidR="00722BD7" w:rsidRDefault="00700C56" w:rsidP="00722BD7">
      <w:pPr>
        <w:pStyle w:val="Level10"/>
        <w:numPr>
          <w:ilvl w:val="0"/>
          <w:numId w:val="0"/>
        </w:numPr>
        <w:ind w:left="680"/>
        <w:rPr>
          <w:b w:val="0"/>
          <w:bCs/>
          <w:szCs w:val="24"/>
        </w:rPr>
      </w:pPr>
      <w:r w:rsidRPr="00722BD7">
        <w:rPr>
          <w:b w:val="0"/>
          <w:bCs/>
          <w:szCs w:val="24"/>
        </w:rPr>
        <w:t>Cllr Richter raised the matter of maintaining the volunteer database that she has championed in an accessible location and one that is easy to update and link with the voluntary organisations. After dis</w:t>
      </w:r>
      <w:r w:rsidR="00722BD7" w:rsidRPr="00722BD7">
        <w:rPr>
          <w:b w:val="0"/>
          <w:bCs/>
          <w:szCs w:val="24"/>
        </w:rPr>
        <w:t>cussion it was agreed that the most appropriate place was on the Council’s website. Cllr Richter to pass the existing info to the Clerk to add and Cllr Dawes to look at providing link to the organisation</w:t>
      </w:r>
      <w:r w:rsidR="0076423F">
        <w:rPr>
          <w:b w:val="0"/>
          <w:bCs/>
          <w:szCs w:val="24"/>
        </w:rPr>
        <w:t>s.</w:t>
      </w:r>
      <w:r w:rsidR="00722BD7" w:rsidRPr="00722BD7">
        <w:rPr>
          <w:b w:val="0"/>
          <w:bCs/>
          <w:szCs w:val="24"/>
        </w:rPr>
        <w:t xml:space="preserve"> Needs to be ongoing publicity on the database to make it a working document.</w:t>
      </w:r>
    </w:p>
    <w:p w14:paraId="7C707918" w14:textId="4CEEBB96" w:rsidR="00722BD7" w:rsidRDefault="00722BD7" w:rsidP="00722BD7">
      <w:pPr>
        <w:pStyle w:val="Level10"/>
        <w:numPr>
          <w:ilvl w:val="0"/>
          <w:numId w:val="0"/>
        </w:numPr>
        <w:ind w:left="680"/>
        <w:rPr>
          <w:b w:val="0"/>
          <w:bCs/>
          <w:szCs w:val="24"/>
        </w:rPr>
      </w:pPr>
      <w:r>
        <w:rPr>
          <w:b w:val="0"/>
          <w:bCs/>
          <w:szCs w:val="24"/>
        </w:rPr>
        <w:t>Cllr Dawes to resurrect work on Neighbourhood Watch and to liaise with Inspector Sparrow who had emailed him and the Clerk</w:t>
      </w:r>
      <w:r w:rsidR="0076423F">
        <w:rPr>
          <w:b w:val="0"/>
          <w:bCs/>
          <w:szCs w:val="24"/>
        </w:rPr>
        <w:t xml:space="preserve"> earlier that day.</w:t>
      </w:r>
      <w:r>
        <w:rPr>
          <w:b w:val="0"/>
          <w:bCs/>
          <w:szCs w:val="24"/>
        </w:rPr>
        <w:t>.</w:t>
      </w:r>
    </w:p>
    <w:p w14:paraId="6A6E73DC" w14:textId="3373C14A" w:rsidR="00722BD7" w:rsidRPr="00722BD7" w:rsidRDefault="00722BD7" w:rsidP="00700C56">
      <w:pPr>
        <w:pStyle w:val="Level10"/>
        <w:numPr>
          <w:ilvl w:val="0"/>
          <w:numId w:val="0"/>
        </w:numPr>
        <w:ind w:left="680"/>
        <w:rPr>
          <w:b w:val="0"/>
          <w:bCs/>
          <w:szCs w:val="24"/>
        </w:rPr>
      </w:pPr>
      <w:r>
        <w:rPr>
          <w:b w:val="0"/>
          <w:bCs/>
          <w:szCs w:val="24"/>
        </w:rPr>
        <w:t>Cllr Fry to pick up with the Parish Steward the reports of flooding at Slate Farm, Howgare Road.</w:t>
      </w:r>
    </w:p>
    <w:p w14:paraId="7D47F848" w14:textId="03ADA5A7" w:rsidR="00722BD7" w:rsidRDefault="00722BD7" w:rsidP="00CC616C">
      <w:pPr>
        <w:pStyle w:val="Level10"/>
        <w:rPr>
          <w:szCs w:val="24"/>
        </w:rPr>
      </w:pPr>
      <w:r>
        <w:rPr>
          <w:szCs w:val="24"/>
        </w:rPr>
        <w:t>To discuss the approach to Playground Replacement</w:t>
      </w:r>
    </w:p>
    <w:p w14:paraId="37B8B5DC" w14:textId="62068420" w:rsidR="00722BD7" w:rsidRPr="00722BD7" w:rsidRDefault="00722BD7" w:rsidP="00722BD7">
      <w:pPr>
        <w:pStyle w:val="Level10"/>
        <w:numPr>
          <w:ilvl w:val="0"/>
          <w:numId w:val="0"/>
        </w:numPr>
        <w:ind w:left="680"/>
        <w:rPr>
          <w:b w:val="0"/>
          <w:bCs/>
          <w:szCs w:val="24"/>
        </w:rPr>
      </w:pPr>
      <w:r w:rsidRPr="00722BD7">
        <w:rPr>
          <w:b w:val="0"/>
          <w:bCs/>
          <w:szCs w:val="24"/>
        </w:rPr>
        <w:t>This has been a standing item on the agenda for some months pending progress withy raising funding (Special Precept to be discussed at Item</w:t>
      </w:r>
      <w:r>
        <w:rPr>
          <w:b w:val="0"/>
          <w:bCs/>
          <w:szCs w:val="24"/>
        </w:rPr>
        <w:t xml:space="preserve"> </w:t>
      </w:r>
      <w:r w:rsidRPr="00722BD7">
        <w:rPr>
          <w:b w:val="0"/>
          <w:bCs/>
          <w:szCs w:val="24"/>
        </w:rPr>
        <w:t>1</w:t>
      </w:r>
      <w:r w:rsidR="003D3A58">
        <w:rPr>
          <w:b w:val="0"/>
          <w:bCs/>
          <w:szCs w:val="24"/>
        </w:rPr>
        <w:t>3</w:t>
      </w:r>
      <w:r w:rsidRPr="00722BD7">
        <w:rPr>
          <w:b w:val="0"/>
          <w:bCs/>
          <w:szCs w:val="24"/>
        </w:rPr>
        <w:t>)</w:t>
      </w:r>
      <w:r>
        <w:rPr>
          <w:b w:val="0"/>
          <w:bCs/>
          <w:szCs w:val="24"/>
        </w:rPr>
        <w:t xml:space="preserve">. In light of change to Area Board funding requirements and capital grants no longer being made to parish councils there is a desire to establish a Friends of Broad Chalke </w:t>
      </w:r>
      <w:r w:rsidR="0076423F">
        <w:rPr>
          <w:b w:val="0"/>
          <w:bCs/>
          <w:szCs w:val="24"/>
        </w:rPr>
        <w:t>Playground</w:t>
      </w:r>
      <w:r>
        <w:rPr>
          <w:b w:val="0"/>
          <w:bCs/>
          <w:szCs w:val="24"/>
        </w:rPr>
        <w:t xml:space="preserve"> to work with the Council to take this forward. The Clerk is meeting with parents that attend Teddy Bears at the village hall for initial discussion.</w:t>
      </w:r>
    </w:p>
    <w:p w14:paraId="79CF5494" w14:textId="77777777" w:rsidR="003D3A58" w:rsidRDefault="003D3A58" w:rsidP="00CC616C">
      <w:pPr>
        <w:pStyle w:val="Level10"/>
        <w:rPr>
          <w:szCs w:val="24"/>
        </w:rPr>
      </w:pPr>
      <w:r>
        <w:rPr>
          <w:szCs w:val="24"/>
        </w:rPr>
        <w:t>To discuss insurance cover for the Chalke Valley Sports Centre</w:t>
      </w:r>
    </w:p>
    <w:p w14:paraId="0ECADBFC" w14:textId="38D3E414" w:rsidR="003D3A58" w:rsidRDefault="003D3A58" w:rsidP="003D3A58">
      <w:pPr>
        <w:pStyle w:val="Level10"/>
        <w:numPr>
          <w:ilvl w:val="0"/>
          <w:numId w:val="0"/>
        </w:numPr>
        <w:ind w:left="680"/>
        <w:rPr>
          <w:szCs w:val="24"/>
        </w:rPr>
      </w:pPr>
      <w:r>
        <w:rPr>
          <w:b w:val="0"/>
          <w:bCs/>
          <w:szCs w:val="24"/>
        </w:rPr>
        <w:t>Cllr Fry commented that he felt that the rebuild costs were high and this could be reduced. The cost used was the lower quartile point from a desk top exercise on current building costs. It was however agreed to use this value and accept the additional premium of £217.68/an for an insurance level at £450,000.</w:t>
      </w:r>
    </w:p>
    <w:p w14:paraId="12C1F04C" w14:textId="21ECA6E1" w:rsidR="00F92F3A" w:rsidRDefault="00722BD7" w:rsidP="00CC616C">
      <w:pPr>
        <w:pStyle w:val="Level10"/>
        <w:rPr>
          <w:szCs w:val="24"/>
        </w:rPr>
      </w:pPr>
      <w:r>
        <w:rPr>
          <w:szCs w:val="24"/>
        </w:rPr>
        <w:t>To discuss 2023/24 Budget and setting a Special Precept</w:t>
      </w:r>
    </w:p>
    <w:p w14:paraId="1CD44849" w14:textId="58AFB689" w:rsidR="00053112" w:rsidRDefault="00D06842" w:rsidP="00053112">
      <w:pPr>
        <w:pStyle w:val="Level10"/>
        <w:numPr>
          <w:ilvl w:val="0"/>
          <w:numId w:val="0"/>
        </w:numPr>
        <w:ind w:left="680"/>
        <w:rPr>
          <w:b w:val="0"/>
          <w:bCs/>
          <w:szCs w:val="24"/>
        </w:rPr>
      </w:pPr>
      <w:r>
        <w:rPr>
          <w:b w:val="0"/>
          <w:bCs/>
          <w:szCs w:val="24"/>
        </w:rPr>
        <w:t xml:space="preserve">The </w:t>
      </w:r>
      <w:r w:rsidR="00722BD7">
        <w:rPr>
          <w:b w:val="0"/>
          <w:bCs/>
          <w:szCs w:val="24"/>
        </w:rPr>
        <w:t xml:space="preserve">first draft budget had been considered at the October meeting. The Clerk had </w:t>
      </w:r>
      <w:r w:rsidR="00053112">
        <w:rPr>
          <w:b w:val="0"/>
          <w:bCs/>
          <w:szCs w:val="24"/>
        </w:rPr>
        <w:t>updated</w:t>
      </w:r>
      <w:r w:rsidR="00722BD7">
        <w:rPr>
          <w:b w:val="0"/>
          <w:bCs/>
          <w:szCs w:val="24"/>
        </w:rPr>
        <w:t xml:space="preserve"> and </w:t>
      </w:r>
      <w:r w:rsidR="00053112">
        <w:rPr>
          <w:b w:val="0"/>
          <w:bCs/>
          <w:szCs w:val="24"/>
        </w:rPr>
        <w:t>circulated</w:t>
      </w:r>
      <w:r w:rsidR="00722BD7">
        <w:rPr>
          <w:b w:val="0"/>
          <w:bCs/>
          <w:szCs w:val="24"/>
        </w:rPr>
        <w:t xml:space="preserve"> </w:t>
      </w:r>
      <w:r w:rsidR="0076423F">
        <w:rPr>
          <w:b w:val="0"/>
          <w:bCs/>
          <w:szCs w:val="24"/>
        </w:rPr>
        <w:t xml:space="preserve">a revised </w:t>
      </w:r>
      <w:r w:rsidR="00053112">
        <w:rPr>
          <w:b w:val="0"/>
          <w:bCs/>
          <w:szCs w:val="24"/>
        </w:rPr>
        <w:t>budget for consideration at this meeting. Amendments took account of an increase in the insurance premium if the Council wished to amend upwards the rebuild costs of the Chalke Valley Sports Centre; and an update to Clerks professional services costs to follow the National Pay award arrangements recently agreed.</w:t>
      </w:r>
    </w:p>
    <w:p w14:paraId="031C0205" w14:textId="7278C4F6" w:rsidR="00053112" w:rsidRDefault="00053112" w:rsidP="003E0952">
      <w:pPr>
        <w:pStyle w:val="Level10"/>
        <w:numPr>
          <w:ilvl w:val="0"/>
          <w:numId w:val="0"/>
        </w:numPr>
        <w:ind w:left="680"/>
        <w:rPr>
          <w:b w:val="0"/>
          <w:bCs/>
          <w:szCs w:val="24"/>
        </w:rPr>
      </w:pPr>
      <w:r>
        <w:rPr>
          <w:b w:val="0"/>
          <w:bCs/>
          <w:szCs w:val="24"/>
        </w:rPr>
        <w:t xml:space="preserve">In their absence both Cllr T Hitchings and Cllr T Cave-Gibbs had submitted comments to the Clerk and their concerns around raising a special precept at this time given the cost-of-living crisis. The Chairman opened the budget discussion to the Council. There was significant debate around the special precept recognising the need to raise funds for the playground whilst at the same time being conscious of family finances </w:t>
      </w:r>
      <w:r w:rsidR="003D3A58">
        <w:rPr>
          <w:b w:val="0"/>
          <w:bCs/>
          <w:szCs w:val="24"/>
        </w:rPr>
        <w:t>currently</w:t>
      </w:r>
      <w:r>
        <w:rPr>
          <w:b w:val="0"/>
          <w:bCs/>
          <w:szCs w:val="24"/>
        </w:rPr>
        <w:t xml:space="preserve">. </w:t>
      </w:r>
    </w:p>
    <w:p w14:paraId="4BF6F587" w14:textId="77777777" w:rsidR="003E0952" w:rsidRDefault="00053112" w:rsidP="001319D1">
      <w:pPr>
        <w:pStyle w:val="Level10"/>
        <w:numPr>
          <w:ilvl w:val="0"/>
          <w:numId w:val="0"/>
        </w:numPr>
        <w:ind w:left="680"/>
        <w:rPr>
          <w:b w:val="0"/>
          <w:bCs/>
          <w:szCs w:val="24"/>
        </w:rPr>
      </w:pPr>
      <w:r>
        <w:rPr>
          <w:b w:val="0"/>
          <w:bCs/>
          <w:szCs w:val="24"/>
        </w:rPr>
        <w:t>The Clerk had th</w:t>
      </w:r>
      <w:r w:rsidR="003E0952">
        <w:rPr>
          <w:b w:val="0"/>
          <w:bCs/>
          <w:szCs w:val="24"/>
        </w:rPr>
        <w:t>i</w:t>
      </w:r>
      <w:r>
        <w:rPr>
          <w:b w:val="0"/>
          <w:bCs/>
          <w:szCs w:val="24"/>
        </w:rPr>
        <w:t xml:space="preserve">s week received information from Wiltshire Council on the tax base </w:t>
      </w:r>
      <w:r w:rsidR="003E0952">
        <w:rPr>
          <w:b w:val="0"/>
          <w:bCs/>
          <w:szCs w:val="24"/>
        </w:rPr>
        <w:t>for Broad Chalke which has changed from 315.94 in 2021/22 to projected to be 324.77.</w:t>
      </w:r>
    </w:p>
    <w:p w14:paraId="45216BB7" w14:textId="77777777" w:rsidR="003E0952" w:rsidRDefault="003E0952" w:rsidP="001319D1">
      <w:pPr>
        <w:pStyle w:val="Level10"/>
        <w:numPr>
          <w:ilvl w:val="0"/>
          <w:numId w:val="0"/>
        </w:numPr>
        <w:ind w:left="680"/>
        <w:rPr>
          <w:b w:val="0"/>
          <w:bCs/>
          <w:szCs w:val="24"/>
        </w:rPr>
      </w:pPr>
      <w:r>
        <w:rPr>
          <w:b w:val="0"/>
          <w:bCs/>
          <w:szCs w:val="24"/>
        </w:rPr>
        <w:t xml:space="preserve">This means if the budget is accepted with the Special Precept the Band D Council Tax for the Parish would be £52.15. Without the Special Precept it would be £36.75. The current year Band D level is £33.71. </w:t>
      </w:r>
    </w:p>
    <w:p w14:paraId="095F80D9" w14:textId="08E14504" w:rsidR="00053112" w:rsidRDefault="003E0952" w:rsidP="001319D1">
      <w:pPr>
        <w:pStyle w:val="Level10"/>
        <w:numPr>
          <w:ilvl w:val="0"/>
          <w:numId w:val="0"/>
        </w:numPr>
        <w:ind w:left="680"/>
        <w:rPr>
          <w:b w:val="0"/>
          <w:bCs/>
          <w:szCs w:val="24"/>
        </w:rPr>
      </w:pPr>
      <w:r>
        <w:rPr>
          <w:b w:val="0"/>
          <w:bCs/>
          <w:szCs w:val="24"/>
        </w:rPr>
        <w:t>The</w:t>
      </w:r>
      <w:r w:rsidR="00053112">
        <w:rPr>
          <w:b w:val="0"/>
          <w:bCs/>
          <w:szCs w:val="24"/>
        </w:rPr>
        <w:t xml:space="preserve"> Chairman asked for a vote on two points:</w:t>
      </w:r>
    </w:p>
    <w:p w14:paraId="76C9C374" w14:textId="1CE7DA5D" w:rsidR="00053112" w:rsidRDefault="00053112" w:rsidP="00053112">
      <w:pPr>
        <w:pStyle w:val="Level10"/>
        <w:numPr>
          <w:ilvl w:val="0"/>
          <w:numId w:val="32"/>
        </w:numPr>
        <w:rPr>
          <w:b w:val="0"/>
          <w:bCs/>
          <w:szCs w:val="24"/>
        </w:rPr>
      </w:pPr>
      <w:r>
        <w:rPr>
          <w:b w:val="0"/>
          <w:bCs/>
          <w:szCs w:val="24"/>
        </w:rPr>
        <w:t>Support for a Special Precept: 5 against; 1 in favour.</w:t>
      </w:r>
    </w:p>
    <w:p w14:paraId="05B0F436" w14:textId="4124DAD6" w:rsidR="00053112" w:rsidRDefault="00053112" w:rsidP="00053112">
      <w:pPr>
        <w:pStyle w:val="Level10"/>
        <w:numPr>
          <w:ilvl w:val="0"/>
          <w:numId w:val="32"/>
        </w:numPr>
        <w:rPr>
          <w:b w:val="0"/>
          <w:bCs/>
          <w:szCs w:val="24"/>
        </w:rPr>
      </w:pPr>
      <w:r>
        <w:rPr>
          <w:b w:val="0"/>
          <w:bCs/>
          <w:szCs w:val="24"/>
        </w:rPr>
        <w:t>To agree the budget as set out in the November 2022 Draft circulated, not including the Special Precept: 5 for; 1 abstention.</w:t>
      </w:r>
    </w:p>
    <w:p w14:paraId="13B8007B" w14:textId="2041E5E0" w:rsidR="00053112" w:rsidRDefault="003E0952" w:rsidP="001319D1">
      <w:pPr>
        <w:pStyle w:val="Level10"/>
        <w:numPr>
          <w:ilvl w:val="0"/>
          <w:numId w:val="0"/>
        </w:numPr>
        <w:ind w:left="680"/>
        <w:rPr>
          <w:b w:val="0"/>
          <w:bCs/>
          <w:szCs w:val="24"/>
        </w:rPr>
      </w:pPr>
      <w:r>
        <w:rPr>
          <w:b w:val="0"/>
          <w:bCs/>
          <w:szCs w:val="24"/>
        </w:rPr>
        <w:t>It was therefore RESOLVED not to levy a Special Precept for 2023/24 and to set the Broad Chalke Precept at £11,937.</w:t>
      </w:r>
    </w:p>
    <w:p w14:paraId="2FCC044B" w14:textId="1580CF35" w:rsidR="009435F5" w:rsidRDefault="00F92F3A" w:rsidP="00CC616C">
      <w:pPr>
        <w:pStyle w:val="Level10"/>
        <w:rPr>
          <w:szCs w:val="24"/>
        </w:rPr>
      </w:pPr>
      <w:r>
        <w:rPr>
          <w:szCs w:val="24"/>
        </w:rPr>
        <w:t xml:space="preserve">To </w:t>
      </w:r>
      <w:r w:rsidR="00382F43">
        <w:rPr>
          <w:szCs w:val="24"/>
        </w:rPr>
        <w:t xml:space="preserve">discuss </w:t>
      </w:r>
      <w:r w:rsidR="003D3A58">
        <w:rPr>
          <w:szCs w:val="24"/>
        </w:rPr>
        <w:t>Queens Head pub and patrons parking- raised by a Councillor.</w:t>
      </w:r>
    </w:p>
    <w:p w14:paraId="105E8CD7" w14:textId="0EFBA0FD" w:rsidR="003D3A58" w:rsidRDefault="003D3A58" w:rsidP="009435F5">
      <w:pPr>
        <w:pStyle w:val="Level10"/>
        <w:numPr>
          <w:ilvl w:val="0"/>
          <w:numId w:val="0"/>
        </w:numPr>
        <w:ind w:left="680"/>
        <w:rPr>
          <w:b w:val="0"/>
          <w:bCs/>
          <w:szCs w:val="24"/>
        </w:rPr>
      </w:pPr>
      <w:r>
        <w:rPr>
          <w:b w:val="0"/>
          <w:bCs/>
          <w:szCs w:val="24"/>
        </w:rPr>
        <w:t>Cllr Dawes raised concern about parking in the general vicinity of the Queens Head and the Hub; that it was sometimes difficult to see around the ‘T’ junction from the Causeway due to car</w:t>
      </w:r>
      <w:r w:rsidR="00D345E9">
        <w:rPr>
          <w:b w:val="0"/>
          <w:bCs/>
          <w:szCs w:val="24"/>
        </w:rPr>
        <w:t>s</w:t>
      </w:r>
      <w:r w:rsidR="0076423F">
        <w:rPr>
          <w:b w:val="0"/>
          <w:bCs/>
          <w:szCs w:val="24"/>
        </w:rPr>
        <w:t xml:space="preserve"> </w:t>
      </w:r>
      <w:r>
        <w:rPr>
          <w:b w:val="0"/>
          <w:bCs/>
          <w:szCs w:val="24"/>
        </w:rPr>
        <w:t>parked; and it was often dangerous with cars parked on the sharp bend either side of the road around to Chalk Pyt from Doves Meadow.</w:t>
      </w:r>
    </w:p>
    <w:p w14:paraId="70F69C1F" w14:textId="637216F3" w:rsidR="00D345E9" w:rsidRDefault="003D3A58" w:rsidP="00D345E9">
      <w:pPr>
        <w:pStyle w:val="Level10"/>
        <w:numPr>
          <w:ilvl w:val="0"/>
          <w:numId w:val="0"/>
        </w:numPr>
        <w:ind w:left="680"/>
        <w:rPr>
          <w:b w:val="0"/>
          <w:bCs/>
          <w:szCs w:val="24"/>
        </w:rPr>
      </w:pPr>
      <w:r>
        <w:rPr>
          <w:b w:val="0"/>
          <w:bCs/>
          <w:szCs w:val="24"/>
        </w:rPr>
        <w:t>There was significant discussion on this</w:t>
      </w:r>
      <w:r w:rsidR="00D345E9">
        <w:rPr>
          <w:b w:val="0"/>
          <w:bCs/>
          <w:szCs w:val="24"/>
        </w:rPr>
        <w:t>,</w:t>
      </w:r>
      <w:r>
        <w:rPr>
          <w:b w:val="0"/>
          <w:bCs/>
          <w:szCs w:val="24"/>
        </w:rPr>
        <w:t xml:space="preserve"> noting that it is not illegal to park where most of the car</w:t>
      </w:r>
      <w:r w:rsidR="00D345E9">
        <w:rPr>
          <w:b w:val="0"/>
          <w:bCs/>
          <w:szCs w:val="24"/>
        </w:rPr>
        <w:t>s</w:t>
      </w:r>
      <w:r>
        <w:rPr>
          <w:b w:val="0"/>
          <w:bCs/>
          <w:szCs w:val="24"/>
        </w:rPr>
        <w:t xml:space="preserve"> do, although it is illegal to park on a junction; that the number of cars parked can help to slow vehicles down; that it is difficult for large vehicles to swing around the bend; and that cars still come into the village above the 20mph speed limit into this bottle neck. It was also recognised that </w:t>
      </w:r>
      <w:r w:rsidR="00D345E9">
        <w:rPr>
          <w:b w:val="0"/>
          <w:bCs/>
          <w:szCs w:val="24"/>
        </w:rPr>
        <w:t>both the hub and the pub contribute to the volume of parked cars.</w:t>
      </w:r>
    </w:p>
    <w:p w14:paraId="41198EDC" w14:textId="072AB031" w:rsidR="003D3A58" w:rsidRDefault="00D345E9" w:rsidP="009435F5">
      <w:pPr>
        <w:pStyle w:val="Level10"/>
        <w:numPr>
          <w:ilvl w:val="0"/>
          <w:numId w:val="0"/>
        </w:numPr>
        <w:ind w:left="680"/>
        <w:rPr>
          <w:b w:val="0"/>
          <w:bCs/>
          <w:szCs w:val="24"/>
        </w:rPr>
      </w:pPr>
      <w:r>
        <w:rPr>
          <w:b w:val="0"/>
          <w:bCs/>
          <w:szCs w:val="24"/>
        </w:rPr>
        <w:t>It was agreed that the Clerk would write to both organisations to enquire if they had any ideas to improve the situation; and to discuss with the police (although they have previously commented it is not a criminal matter so they would generally not get involved).</w:t>
      </w:r>
    </w:p>
    <w:p w14:paraId="7F67A27F" w14:textId="669EC1C9" w:rsidR="00D345E9" w:rsidRPr="00D345E9" w:rsidRDefault="00F92F3A" w:rsidP="00D345E9">
      <w:pPr>
        <w:pStyle w:val="Level10"/>
        <w:rPr>
          <w:szCs w:val="24"/>
        </w:rPr>
      </w:pPr>
      <w:r>
        <w:rPr>
          <w:szCs w:val="24"/>
        </w:rPr>
        <w:t>To</w:t>
      </w:r>
      <w:r w:rsidR="00382F43">
        <w:rPr>
          <w:szCs w:val="24"/>
        </w:rPr>
        <w:t xml:space="preserve"> </w:t>
      </w:r>
      <w:r w:rsidR="00D345E9">
        <w:rPr>
          <w:szCs w:val="24"/>
        </w:rPr>
        <w:t>receive Clerks Update</w:t>
      </w:r>
    </w:p>
    <w:p w14:paraId="3F6ED223" w14:textId="54B2F20A" w:rsidR="00382F43" w:rsidRDefault="00D345E9" w:rsidP="00D345E9">
      <w:pPr>
        <w:pStyle w:val="Level10"/>
        <w:numPr>
          <w:ilvl w:val="0"/>
          <w:numId w:val="0"/>
        </w:numPr>
        <w:ind w:left="680"/>
        <w:rPr>
          <w:szCs w:val="24"/>
        </w:rPr>
      </w:pPr>
      <w:r>
        <w:rPr>
          <w:szCs w:val="24"/>
        </w:rPr>
        <w:t xml:space="preserve">Parish Council vacancy - </w:t>
      </w:r>
      <w:r w:rsidRPr="00D345E9">
        <w:rPr>
          <w:b w:val="0"/>
          <w:bCs/>
          <w:szCs w:val="24"/>
        </w:rPr>
        <w:t>The formal Notice has been published and runs to 17 November. The Clerk has received one firm approach and one tentative approach, and he will talk to both.</w:t>
      </w:r>
    </w:p>
    <w:p w14:paraId="35E32997" w14:textId="77777777" w:rsidR="00D345E9" w:rsidRDefault="00D345E9" w:rsidP="00382F43">
      <w:pPr>
        <w:pStyle w:val="Level10"/>
        <w:numPr>
          <w:ilvl w:val="0"/>
          <w:numId w:val="0"/>
        </w:numPr>
        <w:ind w:left="680"/>
        <w:rPr>
          <w:b w:val="0"/>
          <w:bCs/>
          <w:szCs w:val="24"/>
        </w:rPr>
      </w:pPr>
      <w:r w:rsidRPr="00D345E9">
        <w:rPr>
          <w:szCs w:val="24"/>
        </w:rPr>
        <w:t>Bank Balance:</w:t>
      </w:r>
      <w:r>
        <w:rPr>
          <w:b w:val="0"/>
          <w:bCs/>
          <w:szCs w:val="24"/>
        </w:rPr>
        <w:t xml:space="preserve"> £16,355.54</w:t>
      </w:r>
    </w:p>
    <w:p w14:paraId="4C833289" w14:textId="0EB9E10B" w:rsidR="00F92F3A" w:rsidRDefault="00F92F3A" w:rsidP="00CC616C">
      <w:pPr>
        <w:pStyle w:val="Level10"/>
        <w:rPr>
          <w:szCs w:val="24"/>
        </w:rPr>
      </w:pPr>
      <w:r>
        <w:rPr>
          <w:szCs w:val="24"/>
        </w:rPr>
        <w:t xml:space="preserve">To </w:t>
      </w:r>
      <w:r w:rsidR="00E07DB6">
        <w:rPr>
          <w:szCs w:val="24"/>
        </w:rPr>
        <w:t>plan Remembrance Sunday</w:t>
      </w:r>
    </w:p>
    <w:p w14:paraId="385870DF" w14:textId="77777777" w:rsidR="00D345E9" w:rsidRDefault="001319D1" w:rsidP="001319D1">
      <w:pPr>
        <w:pStyle w:val="Level10"/>
        <w:numPr>
          <w:ilvl w:val="0"/>
          <w:numId w:val="0"/>
        </w:numPr>
        <w:ind w:left="680"/>
        <w:rPr>
          <w:b w:val="0"/>
          <w:bCs/>
          <w:szCs w:val="24"/>
        </w:rPr>
      </w:pPr>
      <w:r w:rsidRPr="001319D1">
        <w:rPr>
          <w:b w:val="0"/>
          <w:bCs/>
          <w:szCs w:val="24"/>
        </w:rPr>
        <w:t>Th</w:t>
      </w:r>
      <w:r w:rsidR="00E07DB6">
        <w:rPr>
          <w:b w:val="0"/>
          <w:bCs/>
          <w:szCs w:val="24"/>
        </w:rPr>
        <w:t xml:space="preserve">is is Sunday 13 November 2022. Cllrs Pickford, Carter and Richter volunteered to assist </w:t>
      </w:r>
      <w:r w:rsidR="00124BCE">
        <w:rPr>
          <w:b w:val="0"/>
          <w:bCs/>
          <w:szCs w:val="24"/>
        </w:rPr>
        <w:t xml:space="preserve">the Clerk </w:t>
      </w:r>
      <w:r w:rsidR="00E07DB6">
        <w:rPr>
          <w:b w:val="0"/>
          <w:bCs/>
          <w:szCs w:val="24"/>
        </w:rPr>
        <w:t>in traffic management. The Chairman will be reading the Roll Call and the service will be led by Kate Woolver</w:t>
      </w:r>
      <w:r w:rsidR="0072113E">
        <w:rPr>
          <w:b w:val="0"/>
          <w:bCs/>
          <w:szCs w:val="24"/>
        </w:rPr>
        <w:t>n</w:t>
      </w:r>
      <w:r w:rsidR="00E07DB6">
        <w:rPr>
          <w:b w:val="0"/>
          <w:bCs/>
          <w:szCs w:val="24"/>
        </w:rPr>
        <w:t xml:space="preserve">. </w:t>
      </w:r>
    </w:p>
    <w:p w14:paraId="7C9980AA" w14:textId="4F30F50F" w:rsidR="00E07DB6" w:rsidRDefault="00E07DB6" w:rsidP="00D345E9">
      <w:pPr>
        <w:pStyle w:val="Level10"/>
        <w:numPr>
          <w:ilvl w:val="0"/>
          <w:numId w:val="0"/>
        </w:numPr>
        <w:ind w:left="680"/>
        <w:rPr>
          <w:b w:val="0"/>
          <w:bCs/>
          <w:szCs w:val="24"/>
        </w:rPr>
      </w:pPr>
      <w:r>
        <w:rPr>
          <w:b w:val="0"/>
          <w:bCs/>
          <w:szCs w:val="24"/>
        </w:rPr>
        <w:t xml:space="preserve">Ed Gairdner </w:t>
      </w:r>
      <w:r w:rsidR="00D345E9">
        <w:rPr>
          <w:b w:val="0"/>
          <w:bCs/>
          <w:szCs w:val="24"/>
        </w:rPr>
        <w:t>will undertake</w:t>
      </w:r>
      <w:r>
        <w:rPr>
          <w:b w:val="0"/>
          <w:bCs/>
          <w:szCs w:val="24"/>
        </w:rPr>
        <w:t xml:space="preserve"> the Last Post.</w:t>
      </w:r>
    </w:p>
    <w:p w14:paraId="08BA1424" w14:textId="65A3671E" w:rsidR="00CF1888" w:rsidRDefault="00CF1888" w:rsidP="001319D1">
      <w:pPr>
        <w:pStyle w:val="Level10"/>
        <w:numPr>
          <w:ilvl w:val="0"/>
          <w:numId w:val="0"/>
        </w:numPr>
        <w:ind w:left="680"/>
        <w:rPr>
          <w:b w:val="0"/>
          <w:bCs/>
          <w:szCs w:val="24"/>
        </w:rPr>
      </w:pPr>
    </w:p>
    <w:p w14:paraId="1F46DE9B" w14:textId="1D1D3132" w:rsidR="00571499" w:rsidRPr="00F92F3A" w:rsidRDefault="00413715" w:rsidP="00AA1212">
      <w:pPr>
        <w:pStyle w:val="Body1"/>
        <w:rPr>
          <w:sz w:val="24"/>
          <w:szCs w:val="24"/>
        </w:rPr>
      </w:pPr>
      <w:r w:rsidRPr="00F92F3A">
        <w:rPr>
          <w:sz w:val="24"/>
          <w:szCs w:val="24"/>
        </w:rPr>
        <w:t xml:space="preserve">There being no further business the </w:t>
      </w:r>
      <w:r w:rsidR="0006040B" w:rsidRPr="00F92F3A">
        <w:rPr>
          <w:sz w:val="24"/>
          <w:szCs w:val="24"/>
        </w:rPr>
        <w:t>M</w:t>
      </w:r>
      <w:r w:rsidRPr="00F92F3A">
        <w:rPr>
          <w:sz w:val="24"/>
          <w:szCs w:val="24"/>
        </w:rPr>
        <w:t>eeting ended</w:t>
      </w:r>
      <w:r w:rsidR="00F92F3A">
        <w:rPr>
          <w:sz w:val="24"/>
          <w:szCs w:val="24"/>
        </w:rPr>
        <w:t xml:space="preserve"> at 8.</w:t>
      </w:r>
      <w:r w:rsidR="00D345E9">
        <w:rPr>
          <w:sz w:val="24"/>
          <w:szCs w:val="24"/>
        </w:rPr>
        <w:t>55</w:t>
      </w:r>
      <w:r w:rsidR="00F92F3A">
        <w:rPr>
          <w:sz w:val="24"/>
          <w:szCs w:val="24"/>
        </w:rPr>
        <w:t>pm</w:t>
      </w:r>
    </w:p>
    <w:sectPr w:rsidR="00571499" w:rsidRPr="00F92F3A" w:rsidSect="00445212">
      <w:footerReference w:type="default" r:id="rId9"/>
      <w:pgSz w:w="11906" w:h="16838" w:code="9"/>
      <w:pgMar w:top="1440" w:right="1797" w:bottom="1440" w:left="179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DB1D5" w14:textId="77777777" w:rsidR="00DB263B" w:rsidRDefault="00DB263B" w:rsidP="00AA1212">
      <w:r>
        <w:separator/>
      </w:r>
    </w:p>
  </w:endnote>
  <w:endnote w:type="continuationSeparator" w:id="0">
    <w:p w14:paraId="531865E4" w14:textId="77777777" w:rsidR="00DB263B" w:rsidRDefault="00DB263B"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auto"/>
    <w:pitch w:val="variable"/>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8F0B" w14:textId="191F4954" w:rsidR="00E12225" w:rsidRDefault="00E12225">
    <w:pPr>
      <w:pStyle w:val="Footer"/>
      <w:jc w:val="center"/>
      <w:rP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7600E1">
      <w:rPr>
        <w:rStyle w:val="PageNumber"/>
        <w:noProof/>
        <w:sz w:val="16"/>
        <w:szCs w:val="16"/>
      </w:rPr>
      <w:t>4</w:t>
    </w:r>
    <w:r>
      <w:rPr>
        <w:rStyle w:val="PageNumber"/>
        <w:sz w:val="16"/>
        <w:szCs w:val="16"/>
      </w:rPr>
      <w:fldChar w:fldCharType="end"/>
    </w:r>
  </w:p>
  <w:p w14:paraId="589E7D19" w14:textId="4DE336EB" w:rsidR="00E12225" w:rsidRDefault="00E12225">
    <w:pPr>
      <w:pStyle w:val="Footer"/>
      <w:jc w:val="right"/>
      <w:rPr>
        <w:sz w:val="16"/>
        <w:szCs w:val="16"/>
      </w:rPr>
    </w:pPr>
    <w:r>
      <w:rPr>
        <w:sz w:val="16"/>
        <w:szCs w:val="16"/>
      </w:rPr>
      <w:fldChar w:fldCharType="begin"/>
    </w:r>
    <w:r>
      <w:rPr>
        <w:sz w:val="16"/>
        <w:szCs w:val="16"/>
      </w:rPr>
      <w:instrText xml:space="preserve"> DOCPROPERTY  iManFooter  \* MERGEFORMAT </w:instrText>
    </w:r>
    <w:r>
      <w:rPr>
        <w:sz w:val="16"/>
        <w:szCs w:val="16"/>
      </w:rPr>
      <w:fldChar w:fldCharType="separate"/>
    </w:r>
    <w:r w:rsidR="00477152" w:rsidRPr="00477152">
      <w:rPr>
        <w:bCs/>
        <w:sz w:val="16"/>
        <w:szCs w:val="16"/>
      </w:rPr>
      <w:t>PERSONAL</w:t>
    </w:r>
    <w:r w:rsidR="00477152">
      <w:rPr>
        <w:sz w:val="16"/>
        <w:szCs w:val="16"/>
      </w:rPr>
      <w:t>.SWHITMORE\11701346.2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3BD60" w14:textId="77777777" w:rsidR="00DB263B" w:rsidRDefault="00DB263B" w:rsidP="00AA1212">
      <w:r>
        <w:separator/>
      </w:r>
    </w:p>
  </w:footnote>
  <w:footnote w:type="continuationSeparator" w:id="0">
    <w:p w14:paraId="5C9A99AF" w14:textId="77777777" w:rsidR="00DB263B" w:rsidRDefault="00DB263B" w:rsidP="00AA1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86D8CA"/>
    <w:lvl w:ilvl="0">
      <w:start w:val="1"/>
      <w:numFmt w:val="decimal"/>
      <w:pStyle w:val="Bodypara"/>
      <w:lvlText w:val="%1."/>
      <w:lvlJc w:val="left"/>
      <w:pPr>
        <w:tabs>
          <w:tab w:val="num" w:pos="1492"/>
        </w:tabs>
        <w:ind w:left="1492" w:hanging="360"/>
      </w:pPr>
    </w:lvl>
  </w:abstractNum>
  <w:abstractNum w:abstractNumId="1" w15:restartNumberingAfterBreak="0">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4" w15:restartNumberingAfterBreak="0">
    <w:nsid w:val="0B987AD3"/>
    <w:multiLevelType w:val="multilevel"/>
    <w:tmpl w:val="3594CFBE"/>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rPr>
        <w:rFonts w:ascii="Trebuchet MS" w:hAnsi="Trebuchet MS"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5" w15:restartNumberingAfterBreak="0">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6" w15:restartNumberingAfterBreak="0">
    <w:nsid w:val="24910D79"/>
    <w:multiLevelType w:val="multilevel"/>
    <w:tmpl w:val="695A33D0"/>
    <w:lvl w:ilvl="0">
      <w:start w:val="1"/>
      <w:numFmt w:val="upperLetter"/>
      <w:pStyle w:val="ABackground"/>
      <w:lvlText w:val="(%1)"/>
      <w:lvlJc w:val="left"/>
      <w:rPr>
        <w:rFonts w:ascii="Trebuchet MS" w:hAnsi="Trebuchet MS" w:hint="default"/>
        <w:b/>
        <w:bCs w:val="0"/>
        <w:i w:val="0"/>
        <w:iCs w:val="0"/>
        <w:caps w:val="0"/>
        <w:smallCaps w:val="0"/>
        <w:strike w:val="0"/>
        <w:dstrike w:val="0"/>
        <w:noProof w:val="0"/>
        <w:vanish w:val="0"/>
        <w:color w:val="00000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7" w15:restartNumberingAfterBreak="0">
    <w:nsid w:val="24DA032F"/>
    <w:multiLevelType w:val="hybridMultilevel"/>
    <w:tmpl w:val="75C0DF96"/>
    <w:lvl w:ilvl="0" w:tplc="8B247B30">
      <w:start w:val="2"/>
      <w:numFmt w:val="bullet"/>
      <w:lvlText w:val="-"/>
      <w:lvlJc w:val="left"/>
      <w:pPr>
        <w:ind w:left="1040" w:hanging="360"/>
      </w:pPr>
      <w:rPr>
        <w:rFonts w:ascii="Calibri" w:eastAsiaTheme="minorHAnsi" w:hAnsi="Calibri" w:cs="Calibri" w:hint="default"/>
      </w:rPr>
    </w:lvl>
    <w:lvl w:ilvl="1" w:tplc="08090003" w:tentative="1">
      <w:start w:val="1"/>
      <w:numFmt w:val="bullet"/>
      <w:lvlText w:val="o"/>
      <w:lvlJc w:val="left"/>
      <w:pPr>
        <w:ind w:left="1760" w:hanging="360"/>
      </w:pPr>
      <w:rPr>
        <w:rFonts w:ascii="Courier New" w:hAnsi="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8" w15:restartNumberingAfterBreak="0">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9" w15:restartNumberingAfterBreak="0">
    <w:nsid w:val="2A535A95"/>
    <w:multiLevelType w:val="multilevel"/>
    <w:tmpl w:val="EF28604C"/>
    <w:lvl w:ilvl="0">
      <w:start w:val="1"/>
      <w:numFmt w:val="decimal"/>
      <w:pStyle w:val="CourtDoc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1474" w:hanging="794"/>
      </w:pPr>
      <w:rPr>
        <w:rFonts w:ascii="Trebuchet MS" w:hAnsi="Trebuchet MS" w:hint="default"/>
        <w:b/>
        <w:i w:val="0"/>
        <w:sz w:val="20"/>
      </w:rPr>
    </w:lvl>
    <w:lvl w:ilvl="2">
      <w:start w:val="1"/>
      <w:numFmt w:val="decimal"/>
      <w:lvlText w:val="%1.%2.%3"/>
      <w:lvlJc w:val="left"/>
      <w:pPr>
        <w:tabs>
          <w:tab w:val="num" w:pos="680"/>
        </w:tabs>
        <w:ind w:left="1928" w:hanging="454"/>
      </w:pPr>
      <w:rPr>
        <w:rFonts w:ascii="Trebuchet MS" w:hAnsi="Trebuchet MS" w:hint="default"/>
        <w:b/>
        <w:i w:val="0"/>
        <w:sz w:val="20"/>
      </w:rPr>
    </w:lvl>
    <w:lvl w:ilvl="3">
      <w:start w:val="1"/>
      <w:numFmt w:val="lowerLetter"/>
      <w:lvlText w:val="(%4)"/>
      <w:lvlJc w:val="left"/>
      <w:pPr>
        <w:tabs>
          <w:tab w:val="num" w:pos="2155"/>
        </w:tabs>
        <w:ind w:left="2155" w:firstLine="0"/>
      </w:pPr>
      <w:rPr>
        <w:rFonts w:ascii="Trebuchet MS" w:hAnsi="Trebuchet MS" w:hint="default"/>
        <w:b/>
        <w:i w:val="0"/>
        <w:color w:val="auto"/>
        <w:sz w:val="20"/>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0" w15:restartNumberingAfterBreak="0">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11" w15:restartNumberingAfterBreak="0">
    <w:nsid w:val="2F411BC8"/>
    <w:multiLevelType w:val="multilevel"/>
    <w:tmpl w:val="770C7D88"/>
    <w:lvl w:ilvl="0">
      <w:start w:val="1"/>
      <w:numFmt w:val="decimal"/>
      <w:pStyle w:val="CommercialScheduleTitle"/>
      <w:suff w:val="nothing"/>
      <w:lvlText w:val="Schedule %1"/>
      <w:lvlJc w:val="left"/>
      <w:rPr>
        <w:rFonts w:ascii="Trebuchet MS" w:hAnsi="Trebuchet MS"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2" w15:restartNumberingAfterBreak="0">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13" w15:restartNumberingAfterBreak="0">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4" w15:restartNumberingAfterBreak="0">
    <w:nsid w:val="373410E9"/>
    <w:multiLevelType w:val="multilevel"/>
    <w:tmpl w:val="BF50FDA8"/>
    <w:lvl w:ilvl="0">
      <w:start w:val="1"/>
      <w:numFmt w:val="upperLetter"/>
      <w:pStyle w:val="SUB-NUMBERINGforSched"/>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val="0"/>
        <w:i w:val="0"/>
        <w:sz w:val="20"/>
      </w:rPr>
    </w:lvl>
    <w:lvl w:ilvl="2">
      <w:start w:val="1"/>
      <w:numFmt w:val="lowerLetter"/>
      <w:lvlText w:val="(%3)"/>
      <w:lvlJc w:val="left"/>
      <w:rPr>
        <w:rFonts w:ascii="Trebuchet MS" w:hAnsi="Trebuchet MS"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4)"/>
      <w:lvlJc w:val="left"/>
      <w:pPr>
        <w:tabs>
          <w:tab w:val="num" w:pos="1928"/>
        </w:tabs>
        <w:ind w:left="1928" w:hanging="454"/>
      </w:pPr>
      <w:rPr>
        <w:rFonts w:ascii="Trebuchet MS" w:hAnsi="Trebuchet MS" w:hint="default"/>
        <w:b w:val="0"/>
        <w:i w:val="0"/>
        <w:sz w:val="20"/>
        <w:szCs w:val="18"/>
      </w:rPr>
    </w:lvl>
    <w:lvl w:ilvl="4">
      <w:start w:val="1"/>
      <w:numFmt w:val="lowerRoman"/>
      <w:lvlText w:val="(%5)"/>
      <w:lvlJc w:val="left"/>
      <w:pPr>
        <w:tabs>
          <w:tab w:val="num" w:pos="2381"/>
        </w:tabs>
        <w:ind w:left="2381" w:hanging="453"/>
      </w:pPr>
      <w:rPr>
        <w:rFonts w:ascii="Trebuchet MS" w:hAnsi="Trebuchet MS" w:hint="default"/>
        <w:b w:val="0"/>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5" w15:restartNumberingAfterBreak="0">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27344E"/>
    <w:multiLevelType w:val="multilevel"/>
    <w:tmpl w:val="E93C4CCC"/>
    <w:lvl w:ilvl="0">
      <w:start w:val="1"/>
      <w:numFmt w:val="decimal"/>
      <w:pStyle w:val="LetterNumbering0"/>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rPr>
        <w:rFonts w:ascii="Trebuchet MS" w:hAnsi="Trebuchet MS" w:hint="default"/>
        <w:b/>
        <w:bCs w:val="0"/>
        <w:i w:val="0"/>
        <w:iCs w:val="0"/>
        <w:caps w:val="0"/>
        <w:strike w:val="0"/>
        <w:dstrike w:val="0"/>
        <w:vanish w:val="0"/>
        <w:color w:val="000000"/>
        <w:spacing w:val="0"/>
        <w:kern w:val="0"/>
        <w:position w:val="0"/>
        <w:sz w:val="20"/>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9" w15:restartNumberingAfterBreak="0">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20" w15:restartNumberingAfterBreak="0">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1" w15:restartNumberingAfterBreak="0">
    <w:nsid w:val="5FB74730"/>
    <w:multiLevelType w:val="multilevel"/>
    <w:tmpl w:val="601EC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23" w15:restartNumberingAfterBreak="0">
    <w:nsid w:val="656069DE"/>
    <w:multiLevelType w:val="multilevel"/>
    <w:tmpl w:val="5F8A9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8B1C85"/>
    <w:multiLevelType w:val="hybridMultilevel"/>
    <w:tmpl w:val="0CF8E466"/>
    <w:lvl w:ilvl="0" w:tplc="5CA6D71C">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5" w15:restartNumberingAfterBreak="0">
    <w:nsid w:val="7330521D"/>
    <w:multiLevelType w:val="hybridMultilevel"/>
    <w:tmpl w:val="5A5ABFB8"/>
    <w:lvl w:ilvl="0" w:tplc="AA1C95D4">
      <w:start w:val="2"/>
      <w:numFmt w:val="bullet"/>
      <w:lvlText w:val="-"/>
      <w:lvlJc w:val="left"/>
      <w:pPr>
        <w:ind w:left="1040" w:hanging="360"/>
      </w:pPr>
      <w:rPr>
        <w:rFonts w:ascii="Calibri" w:eastAsiaTheme="minorHAnsi" w:hAnsi="Calibri" w:cs="Calibri" w:hint="default"/>
      </w:rPr>
    </w:lvl>
    <w:lvl w:ilvl="1" w:tplc="08090003" w:tentative="1">
      <w:start w:val="1"/>
      <w:numFmt w:val="bullet"/>
      <w:lvlText w:val="o"/>
      <w:lvlJc w:val="left"/>
      <w:pPr>
        <w:ind w:left="1760" w:hanging="360"/>
      </w:pPr>
      <w:rPr>
        <w:rFonts w:ascii="Courier New" w:hAnsi="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6" w15:restartNumberingAfterBreak="0">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782B6933"/>
    <w:multiLevelType w:val="multilevel"/>
    <w:tmpl w:val="5E068C94"/>
    <w:lvl w:ilvl="0">
      <w:start w:val="1"/>
      <w:numFmt w:val="none"/>
      <w:pStyle w:val="ScheduleTitle"/>
      <w:suff w:val="nothing"/>
      <w:lvlText w:val=""/>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abstractNum w:abstractNumId="30" w15:restartNumberingAfterBreak="0">
    <w:nsid w:val="7CFF120C"/>
    <w:multiLevelType w:val="hybridMultilevel"/>
    <w:tmpl w:val="A896FB68"/>
    <w:lvl w:ilvl="0" w:tplc="43D007B2">
      <w:start w:val="1"/>
      <w:numFmt w:val="lowerRoman"/>
      <w:lvlText w:val="%1."/>
      <w:lvlJc w:val="left"/>
      <w:pPr>
        <w:ind w:left="1400" w:hanging="72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num w:numId="1" w16cid:durableId="493646758">
    <w:abstractNumId w:val="1"/>
  </w:num>
  <w:num w:numId="2" w16cid:durableId="1999726323">
    <w:abstractNumId w:val="0"/>
  </w:num>
  <w:num w:numId="3" w16cid:durableId="1753697258">
    <w:abstractNumId w:val="26"/>
  </w:num>
  <w:num w:numId="4" w16cid:durableId="1232160948">
    <w:abstractNumId w:val="27"/>
  </w:num>
  <w:num w:numId="5" w16cid:durableId="195776902">
    <w:abstractNumId w:val="10"/>
  </w:num>
  <w:num w:numId="6" w16cid:durableId="1056509215">
    <w:abstractNumId w:val="17"/>
  </w:num>
  <w:num w:numId="7" w16cid:durableId="56829930">
    <w:abstractNumId w:val="15"/>
  </w:num>
  <w:num w:numId="8" w16cid:durableId="940839455">
    <w:abstractNumId w:val="22"/>
  </w:num>
  <w:num w:numId="9" w16cid:durableId="1345667697">
    <w:abstractNumId w:val="16"/>
  </w:num>
  <w:num w:numId="10" w16cid:durableId="1341159980">
    <w:abstractNumId w:val="3"/>
  </w:num>
  <w:num w:numId="11" w16cid:durableId="878124544">
    <w:abstractNumId w:val="12"/>
  </w:num>
  <w:num w:numId="12" w16cid:durableId="231429065">
    <w:abstractNumId w:val="6"/>
  </w:num>
  <w:num w:numId="13" w16cid:durableId="1480222680">
    <w:abstractNumId w:val="9"/>
  </w:num>
  <w:num w:numId="14" w16cid:durableId="1892421303">
    <w:abstractNumId w:val="18"/>
  </w:num>
  <w:num w:numId="15" w16cid:durableId="746463149">
    <w:abstractNumId w:val="20"/>
  </w:num>
  <w:num w:numId="16" w16cid:durableId="1357148196">
    <w:abstractNumId w:val="4"/>
  </w:num>
  <w:num w:numId="17" w16cid:durableId="1017582083">
    <w:abstractNumId w:val="13"/>
  </w:num>
  <w:num w:numId="18" w16cid:durableId="1825927862">
    <w:abstractNumId w:val="8"/>
  </w:num>
  <w:num w:numId="19" w16cid:durableId="886649933">
    <w:abstractNumId w:val="5"/>
  </w:num>
  <w:num w:numId="20" w16cid:durableId="650990079">
    <w:abstractNumId w:val="11"/>
  </w:num>
  <w:num w:numId="21" w16cid:durableId="37900823">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16cid:durableId="1328635170">
    <w:abstractNumId w:val="29"/>
  </w:num>
  <w:num w:numId="23" w16cid:durableId="1970358546">
    <w:abstractNumId w:val="28"/>
  </w:num>
  <w:num w:numId="24" w16cid:durableId="2069837320">
    <w:abstractNumId w:val="19"/>
  </w:num>
  <w:num w:numId="25" w16cid:durableId="1041829673">
    <w:abstractNumId w:val="14"/>
  </w:num>
  <w:num w:numId="26" w16cid:durableId="954095277">
    <w:abstractNumId w:val="2"/>
  </w:num>
  <w:num w:numId="27" w16cid:durableId="144317880">
    <w:abstractNumId w:val="7"/>
  </w:num>
  <w:num w:numId="28" w16cid:durableId="611283163">
    <w:abstractNumId w:val="25"/>
  </w:num>
  <w:num w:numId="29" w16cid:durableId="576596107">
    <w:abstractNumId w:val="30"/>
  </w:num>
  <w:num w:numId="30" w16cid:durableId="11615311">
    <w:abstractNumId w:val="21"/>
  </w:num>
  <w:num w:numId="31" w16cid:durableId="1306085416">
    <w:abstractNumId w:val="23"/>
  </w:num>
  <w:num w:numId="32" w16cid:durableId="169805885">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15"/>
    <w:rsid w:val="00002312"/>
    <w:rsid w:val="0000247D"/>
    <w:rsid w:val="00007177"/>
    <w:rsid w:val="00011D60"/>
    <w:rsid w:val="000121EC"/>
    <w:rsid w:val="000123BC"/>
    <w:rsid w:val="0001469D"/>
    <w:rsid w:val="00020115"/>
    <w:rsid w:val="000240D5"/>
    <w:rsid w:val="00025292"/>
    <w:rsid w:val="00025390"/>
    <w:rsid w:val="000332C9"/>
    <w:rsid w:val="000344DA"/>
    <w:rsid w:val="00034979"/>
    <w:rsid w:val="00037954"/>
    <w:rsid w:val="00045334"/>
    <w:rsid w:val="00045EE3"/>
    <w:rsid w:val="00046D17"/>
    <w:rsid w:val="00053112"/>
    <w:rsid w:val="000561A7"/>
    <w:rsid w:val="0006040B"/>
    <w:rsid w:val="0006040C"/>
    <w:rsid w:val="00060709"/>
    <w:rsid w:val="00060738"/>
    <w:rsid w:val="000614BC"/>
    <w:rsid w:val="000641BC"/>
    <w:rsid w:val="00065DB9"/>
    <w:rsid w:val="0006616B"/>
    <w:rsid w:val="0006622E"/>
    <w:rsid w:val="00071B05"/>
    <w:rsid w:val="00080538"/>
    <w:rsid w:val="0008164C"/>
    <w:rsid w:val="00083C2D"/>
    <w:rsid w:val="00087FB1"/>
    <w:rsid w:val="00090424"/>
    <w:rsid w:val="000904D4"/>
    <w:rsid w:val="00092F5A"/>
    <w:rsid w:val="000961A3"/>
    <w:rsid w:val="0009687B"/>
    <w:rsid w:val="00097481"/>
    <w:rsid w:val="00097EFA"/>
    <w:rsid w:val="000A032D"/>
    <w:rsid w:val="000A269A"/>
    <w:rsid w:val="000B1DCF"/>
    <w:rsid w:val="000B6C9E"/>
    <w:rsid w:val="000C390A"/>
    <w:rsid w:val="000C4C52"/>
    <w:rsid w:val="000C5B58"/>
    <w:rsid w:val="000D690D"/>
    <w:rsid w:val="000D73A7"/>
    <w:rsid w:val="000E0061"/>
    <w:rsid w:val="000E1BDC"/>
    <w:rsid w:val="000E28EA"/>
    <w:rsid w:val="000E3A42"/>
    <w:rsid w:val="000E43E6"/>
    <w:rsid w:val="000E4FBC"/>
    <w:rsid w:val="000E69D8"/>
    <w:rsid w:val="000E781F"/>
    <w:rsid w:val="000E7AA5"/>
    <w:rsid w:val="000F2BC4"/>
    <w:rsid w:val="000F34A6"/>
    <w:rsid w:val="000F412B"/>
    <w:rsid w:val="000F6083"/>
    <w:rsid w:val="00104084"/>
    <w:rsid w:val="00104753"/>
    <w:rsid w:val="00112291"/>
    <w:rsid w:val="001131FD"/>
    <w:rsid w:val="00117B8F"/>
    <w:rsid w:val="00121182"/>
    <w:rsid w:val="00123109"/>
    <w:rsid w:val="00124BCE"/>
    <w:rsid w:val="00127C3F"/>
    <w:rsid w:val="001306D0"/>
    <w:rsid w:val="00130C62"/>
    <w:rsid w:val="001319D1"/>
    <w:rsid w:val="001334D8"/>
    <w:rsid w:val="0013439B"/>
    <w:rsid w:val="00136FCF"/>
    <w:rsid w:val="00137942"/>
    <w:rsid w:val="001406DB"/>
    <w:rsid w:val="00142ECD"/>
    <w:rsid w:val="00146C89"/>
    <w:rsid w:val="00150F40"/>
    <w:rsid w:val="00151AD0"/>
    <w:rsid w:val="00153B6E"/>
    <w:rsid w:val="00154DCC"/>
    <w:rsid w:val="00155251"/>
    <w:rsid w:val="001564BC"/>
    <w:rsid w:val="00161719"/>
    <w:rsid w:val="00162693"/>
    <w:rsid w:val="00163893"/>
    <w:rsid w:val="00165067"/>
    <w:rsid w:val="00165580"/>
    <w:rsid w:val="00167388"/>
    <w:rsid w:val="001674B5"/>
    <w:rsid w:val="0016752D"/>
    <w:rsid w:val="001760CC"/>
    <w:rsid w:val="0017651E"/>
    <w:rsid w:val="001778E7"/>
    <w:rsid w:val="00180224"/>
    <w:rsid w:val="001806CF"/>
    <w:rsid w:val="00186C5D"/>
    <w:rsid w:val="001878C5"/>
    <w:rsid w:val="00190DBD"/>
    <w:rsid w:val="00191109"/>
    <w:rsid w:val="00193EBD"/>
    <w:rsid w:val="00195294"/>
    <w:rsid w:val="001977D4"/>
    <w:rsid w:val="001A02F6"/>
    <w:rsid w:val="001A06B4"/>
    <w:rsid w:val="001A4CAB"/>
    <w:rsid w:val="001A5A6E"/>
    <w:rsid w:val="001A5D42"/>
    <w:rsid w:val="001B32CB"/>
    <w:rsid w:val="001B412E"/>
    <w:rsid w:val="001B428A"/>
    <w:rsid w:val="001B63D0"/>
    <w:rsid w:val="001C02DC"/>
    <w:rsid w:val="001C05A6"/>
    <w:rsid w:val="001C4983"/>
    <w:rsid w:val="001C5E8E"/>
    <w:rsid w:val="001D0FBE"/>
    <w:rsid w:val="001D141A"/>
    <w:rsid w:val="001D4E33"/>
    <w:rsid w:val="001D5A5D"/>
    <w:rsid w:val="001D6896"/>
    <w:rsid w:val="001D6DBD"/>
    <w:rsid w:val="001E215D"/>
    <w:rsid w:val="001F0621"/>
    <w:rsid w:val="001F0FA3"/>
    <w:rsid w:val="001F2CDB"/>
    <w:rsid w:val="001F6D46"/>
    <w:rsid w:val="00205377"/>
    <w:rsid w:val="002062D9"/>
    <w:rsid w:val="00213F2D"/>
    <w:rsid w:val="00216CFC"/>
    <w:rsid w:val="00232260"/>
    <w:rsid w:val="00235425"/>
    <w:rsid w:val="00236485"/>
    <w:rsid w:val="002400E4"/>
    <w:rsid w:val="00241969"/>
    <w:rsid w:val="0024558E"/>
    <w:rsid w:val="0024779A"/>
    <w:rsid w:val="00250955"/>
    <w:rsid w:val="002540E0"/>
    <w:rsid w:val="00265223"/>
    <w:rsid w:val="0027089C"/>
    <w:rsid w:val="002712A7"/>
    <w:rsid w:val="00274025"/>
    <w:rsid w:val="00286A78"/>
    <w:rsid w:val="00295848"/>
    <w:rsid w:val="00297705"/>
    <w:rsid w:val="002A57C8"/>
    <w:rsid w:val="002A5C05"/>
    <w:rsid w:val="002A70DC"/>
    <w:rsid w:val="002B0C90"/>
    <w:rsid w:val="002B5A25"/>
    <w:rsid w:val="002C12DA"/>
    <w:rsid w:val="002C36A1"/>
    <w:rsid w:val="002C66C7"/>
    <w:rsid w:val="002D2E65"/>
    <w:rsid w:val="002D4112"/>
    <w:rsid w:val="002D5BB4"/>
    <w:rsid w:val="002E2FA1"/>
    <w:rsid w:val="002F5B0D"/>
    <w:rsid w:val="0030136A"/>
    <w:rsid w:val="0030151B"/>
    <w:rsid w:val="00301C47"/>
    <w:rsid w:val="003023A7"/>
    <w:rsid w:val="00312B60"/>
    <w:rsid w:val="00314DDF"/>
    <w:rsid w:val="00315F4D"/>
    <w:rsid w:val="003207EF"/>
    <w:rsid w:val="003228FB"/>
    <w:rsid w:val="003238ED"/>
    <w:rsid w:val="003258A3"/>
    <w:rsid w:val="003258F3"/>
    <w:rsid w:val="00325A2F"/>
    <w:rsid w:val="003271F8"/>
    <w:rsid w:val="0033184D"/>
    <w:rsid w:val="00334879"/>
    <w:rsid w:val="00334B3F"/>
    <w:rsid w:val="00335FA1"/>
    <w:rsid w:val="003408DE"/>
    <w:rsid w:val="0034170F"/>
    <w:rsid w:val="00344027"/>
    <w:rsid w:val="00346ED5"/>
    <w:rsid w:val="003478FE"/>
    <w:rsid w:val="00352DAD"/>
    <w:rsid w:val="00354874"/>
    <w:rsid w:val="00365893"/>
    <w:rsid w:val="0037006C"/>
    <w:rsid w:val="0037078B"/>
    <w:rsid w:val="00370A4F"/>
    <w:rsid w:val="00371292"/>
    <w:rsid w:val="003722F2"/>
    <w:rsid w:val="003725EC"/>
    <w:rsid w:val="00373480"/>
    <w:rsid w:val="00374471"/>
    <w:rsid w:val="00375C3E"/>
    <w:rsid w:val="0037784D"/>
    <w:rsid w:val="00382F43"/>
    <w:rsid w:val="00384513"/>
    <w:rsid w:val="00384D00"/>
    <w:rsid w:val="00385604"/>
    <w:rsid w:val="0038621F"/>
    <w:rsid w:val="00386F3E"/>
    <w:rsid w:val="003969EC"/>
    <w:rsid w:val="00396D2D"/>
    <w:rsid w:val="003A04F5"/>
    <w:rsid w:val="003A2F11"/>
    <w:rsid w:val="003A75DC"/>
    <w:rsid w:val="003B7595"/>
    <w:rsid w:val="003C2E4E"/>
    <w:rsid w:val="003C50DD"/>
    <w:rsid w:val="003C69C1"/>
    <w:rsid w:val="003D3A58"/>
    <w:rsid w:val="003D5B1C"/>
    <w:rsid w:val="003D6143"/>
    <w:rsid w:val="003D7662"/>
    <w:rsid w:val="003E0952"/>
    <w:rsid w:val="003E6349"/>
    <w:rsid w:val="003E6AD7"/>
    <w:rsid w:val="003E7ACB"/>
    <w:rsid w:val="003F21C9"/>
    <w:rsid w:val="003F4E02"/>
    <w:rsid w:val="003F7B9C"/>
    <w:rsid w:val="00400B5E"/>
    <w:rsid w:val="0040333E"/>
    <w:rsid w:val="004132A7"/>
    <w:rsid w:val="00413521"/>
    <w:rsid w:val="00413715"/>
    <w:rsid w:val="004238D0"/>
    <w:rsid w:val="00424805"/>
    <w:rsid w:val="0042590D"/>
    <w:rsid w:val="004317F7"/>
    <w:rsid w:val="004352F3"/>
    <w:rsid w:val="00435898"/>
    <w:rsid w:val="00436420"/>
    <w:rsid w:val="00436DBB"/>
    <w:rsid w:val="0043703D"/>
    <w:rsid w:val="00437375"/>
    <w:rsid w:val="004404F5"/>
    <w:rsid w:val="00440896"/>
    <w:rsid w:val="00444718"/>
    <w:rsid w:val="00444D96"/>
    <w:rsid w:val="00445212"/>
    <w:rsid w:val="00465DDC"/>
    <w:rsid w:val="00466AFA"/>
    <w:rsid w:val="004738B9"/>
    <w:rsid w:val="00477152"/>
    <w:rsid w:val="00477E44"/>
    <w:rsid w:val="00483C35"/>
    <w:rsid w:val="00487367"/>
    <w:rsid w:val="004903E5"/>
    <w:rsid w:val="0049280A"/>
    <w:rsid w:val="00492E67"/>
    <w:rsid w:val="00495AAA"/>
    <w:rsid w:val="00495EF9"/>
    <w:rsid w:val="0049758C"/>
    <w:rsid w:val="004A1508"/>
    <w:rsid w:val="004A150C"/>
    <w:rsid w:val="004A2418"/>
    <w:rsid w:val="004A256A"/>
    <w:rsid w:val="004A2797"/>
    <w:rsid w:val="004A3423"/>
    <w:rsid w:val="004A5ADD"/>
    <w:rsid w:val="004A767E"/>
    <w:rsid w:val="004B0B27"/>
    <w:rsid w:val="004B5165"/>
    <w:rsid w:val="004B5280"/>
    <w:rsid w:val="004B775D"/>
    <w:rsid w:val="004C1EBD"/>
    <w:rsid w:val="004C291E"/>
    <w:rsid w:val="004C4D3C"/>
    <w:rsid w:val="004C6B90"/>
    <w:rsid w:val="004C7251"/>
    <w:rsid w:val="004D07D2"/>
    <w:rsid w:val="004D3311"/>
    <w:rsid w:val="004D331D"/>
    <w:rsid w:val="004D4F4C"/>
    <w:rsid w:val="004D521C"/>
    <w:rsid w:val="004E0575"/>
    <w:rsid w:val="004E226E"/>
    <w:rsid w:val="004E7275"/>
    <w:rsid w:val="004E7A19"/>
    <w:rsid w:val="004F115F"/>
    <w:rsid w:val="004F144E"/>
    <w:rsid w:val="004F1511"/>
    <w:rsid w:val="004F22F6"/>
    <w:rsid w:val="00500B9B"/>
    <w:rsid w:val="00503682"/>
    <w:rsid w:val="0050391B"/>
    <w:rsid w:val="00505741"/>
    <w:rsid w:val="0050731D"/>
    <w:rsid w:val="005124A1"/>
    <w:rsid w:val="0052055F"/>
    <w:rsid w:val="00531762"/>
    <w:rsid w:val="005336D8"/>
    <w:rsid w:val="00535EC6"/>
    <w:rsid w:val="00536405"/>
    <w:rsid w:val="00536A41"/>
    <w:rsid w:val="0054141A"/>
    <w:rsid w:val="005417C1"/>
    <w:rsid w:val="00552188"/>
    <w:rsid w:val="00552436"/>
    <w:rsid w:val="00553CA8"/>
    <w:rsid w:val="00555A6A"/>
    <w:rsid w:val="00560A29"/>
    <w:rsid w:val="0056512C"/>
    <w:rsid w:val="00565BA5"/>
    <w:rsid w:val="00571499"/>
    <w:rsid w:val="005747FF"/>
    <w:rsid w:val="00574BCC"/>
    <w:rsid w:val="00581043"/>
    <w:rsid w:val="0058265A"/>
    <w:rsid w:val="00582696"/>
    <w:rsid w:val="00596D9E"/>
    <w:rsid w:val="005A1A3E"/>
    <w:rsid w:val="005A4F30"/>
    <w:rsid w:val="005A5431"/>
    <w:rsid w:val="005A793E"/>
    <w:rsid w:val="005B0EEE"/>
    <w:rsid w:val="005C29DB"/>
    <w:rsid w:val="005C2F02"/>
    <w:rsid w:val="005C4291"/>
    <w:rsid w:val="005C5B52"/>
    <w:rsid w:val="005D4664"/>
    <w:rsid w:val="005D476D"/>
    <w:rsid w:val="005E04C7"/>
    <w:rsid w:val="005E0AED"/>
    <w:rsid w:val="005E133D"/>
    <w:rsid w:val="005E31EA"/>
    <w:rsid w:val="005E58C6"/>
    <w:rsid w:val="005E74E7"/>
    <w:rsid w:val="005E77F9"/>
    <w:rsid w:val="005F05E4"/>
    <w:rsid w:val="005F2912"/>
    <w:rsid w:val="005F7659"/>
    <w:rsid w:val="00600778"/>
    <w:rsid w:val="00602E3E"/>
    <w:rsid w:val="00604A29"/>
    <w:rsid w:val="0060533A"/>
    <w:rsid w:val="0060647C"/>
    <w:rsid w:val="006100B9"/>
    <w:rsid w:val="00616AB1"/>
    <w:rsid w:val="00617566"/>
    <w:rsid w:val="0062125D"/>
    <w:rsid w:val="0062302F"/>
    <w:rsid w:val="00623431"/>
    <w:rsid w:val="0062371A"/>
    <w:rsid w:val="006270AA"/>
    <w:rsid w:val="006277E1"/>
    <w:rsid w:val="0063087B"/>
    <w:rsid w:val="00631A74"/>
    <w:rsid w:val="006329DD"/>
    <w:rsid w:val="0063376C"/>
    <w:rsid w:val="006343B9"/>
    <w:rsid w:val="00636651"/>
    <w:rsid w:val="006435B8"/>
    <w:rsid w:val="0065218E"/>
    <w:rsid w:val="0065269E"/>
    <w:rsid w:val="00652A84"/>
    <w:rsid w:val="00654A3C"/>
    <w:rsid w:val="00655B55"/>
    <w:rsid w:val="00655D9A"/>
    <w:rsid w:val="006562EA"/>
    <w:rsid w:val="006638D1"/>
    <w:rsid w:val="00665F25"/>
    <w:rsid w:val="00666ECD"/>
    <w:rsid w:val="006679A9"/>
    <w:rsid w:val="00671D02"/>
    <w:rsid w:val="00671E80"/>
    <w:rsid w:val="00673439"/>
    <w:rsid w:val="00674ECA"/>
    <w:rsid w:val="006761D1"/>
    <w:rsid w:val="00686EDB"/>
    <w:rsid w:val="00686F55"/>
    <w:rsid w:val="00687124"/>
    <w:rsid w:val="00692CE1"/>
    <w:rsid w:val="006943EE"/>
    <w:rsid w:val="00694B0E"/>
    <w:rsid w:val="006A2A4C"/>
    <w:rsid w:val="006A2C31"/>
    <w:rsid w:val="006A7556"/>
    <w:rsid w:val="006A7993"/>
    <w:rsid w:val="006A7AA8"/>
    <w:rsid w:val="006B117A"/>
    <w:rsid w:val="006B121B"/>
    <w:rsid w:val="006B50E5"/>
    <w:rsid w:val="006C0397"/>
    <w:rsid w:val="006C0CC3"/>
    <w:rsid w:val="006C23DD"/>
    <w:rsid w:val="006C34DF"/>
    <w:rsid w:val="006C3A8B"/>
    <w:rsid w:val="006C4178"/>
    <w:rsid w:val="006C596D"/>
    <w:rsid w:val="006C6F81"/>
    <w:rsid w:val="006D0376"/>
    <w:rsid w:val="006D4765"/>
    <w:rsid w:val="006D6B1E"/>
    <w:rsid w:val="006E3F1A"/>
    <w:rsid w:val="006E754E"/>
    <w:rsid w:val="006F08E2"/>
    <w:rsid w:val="006F292C"/>
    <w:rsid w:val="006F2F4F"/>
    <w:rsid w:val="006F336E"/>
    <w:rsid w:val="006F4148"/>
    <w:rsid w:val="006F4B62"/>
    <w:rsid w:val="006F66A1"/>
    <w:rsid w:val="00700C56"/>
    <w:rsid w:val="00707D26"/>
    <w:rsid w:val="00707E05"/>
    <w:rsid w:val="00711DFC"/>
    <w:rsid w:val="0071661A"/>
    <w:rsid w:val="0072113E"/>
    <w:rsid w:val="007224D7"/>
    <w:rsid w:val="00722BD7"/>
    <w:rsid w:val="00724AF2"/>
    <w:rsid w:val="00724CF3"/>
    <w:rsid w:val="00725D80"/>
    <w:rsid w:val="00726B26"/>
    <w:rsid w:val="007311D3"/>
    <w:rsid w:val="00733333"/>
    <w:rsid w:val="00740354"/>
    <w:rsid w:val="00740941"/>
    <w:rsid w:val="007416F9"/>
    <w:rsid w:val="007444B3"/>
    <w:rsid w:val="0074452A"/>
    <w:rsid w:val="00745442"/>
    <w:rsid w:val="007511E4"/>
    <w:rsid w:val="007513A0"/>
    <w:rsid w:val="0075373B"/>
    <w:rsid w:val="00754F67"/>
    <w:rsid w:val="007565D9"/>
    <w:rsid w:val="007600E1"/>
    <w:rsid w:val="00762083"/>
    <w:rsid w:val="007625A8"/>
    <w:rsid w:val="00763B51"/>
    <w:rsid w:val="00763C28"/>
    <w:rsid w:val="0076423F"/>
    <w:rsid w:val="00765994"/>
    <w:rsid w:val="00766F7D"/>
    <w:rsid w:val="00774682"/>
    <w:rsid w:val="00782A46"/>
    <w:rsid w:val="0078545B"/>
    <w:rsid w:val="007854F1"/>
    <w:rsid w:val="0078742E"/>
    <w:rsid w:val="007925EF"/>
    <w:rsid w:val="00795372"/>
    <w:rsid w:val="00796D5F"/>
    <w:rsid w:val="007A3017"/>
    <w:rsid w:val="007A7D43"/>
    <w:rsid w:val="007C460B"/>
    <w:rsid w:val="007C51A1"/>
    <w:rsid w:val="007C6E5B"/>
    <w:rsid w:val="007D0369"/>
    <w:rsid w:val="007D1939"/>
    <w:rsid w:val="007E0668"/>
    <w:rsid w:val="007E23E9"/>
    <w:rsid w:val="007E6B7E"/>
    <w:rsid w:val="007F1C72"/>
    <w:rsid w:val="007F6292"/>
    <w:rsid w:val="007F7B14"/>
    <w:rsid w:val="00805E47"/>
    <w:rsid w:val="00807E04"/>
    <w:rsid w:val="00810721"/>
    <w:rsid w:val="00813D4B"/>
    <w:rsid w:val="0081508A"/>
    <w:rsid w:val="008152F8"/>
    <w:rsid w:val="00816784"/>
    <w:rsid w:val="00832624"/>
    <w:rsid w:val="008337F8"/>
    <w:rsid w:val="00835AFC"/>
    <w:rsid w:val="0084212D"/>
    <w:rsid w:val="00846503"/>
    <w:rsid w:val="00846E85"/>
    <w:rsid w:val="0084775F"/>
    <w:rsid w:val="008527F4"/>
    <w:rsid w:val="008542A7"/>
    <w:rsid w:val="00855B86"/>
    <w:rsid w:val="00856D8B"/>
    <w:rsid w:val="0085705E"/>
    <w:rsid w:val="00860AE0"/>
    <w:rsid w:val="00863756"/>
    <w:rsid w:val="00863969"/>
    <w:rsid w:val="0086447A"/>
    <w:rsid w:val="00865B74"/>
    <w:rsid w:val="008719EA"/>
    <w:rsid w:val="00880A80"/>
    <w:rsid w:val="008824A0"/>
    <w:rsid w:val="00883EBF"/>
    <w:rsid w:val="00887047"/>
    <w:rsid w:val="00894008"/>
    <w:rsid w:val="008B1C8A"/>
    <w:rsid w:val="008B3677"/>
    <w:rsid w:val="008B3EA5"/>
    <w:rsid w:val="008B4B44"/>
    <w:rsid w:val="008B4E2E"/>
    <w:rsid w:val="008B63A1"/>
    <w:rsid w:val="008C1CE3"/>
    <w:rsid w:val="008C4574"/>
    <w:rsid w:val="008D3EDC"/>
    <w:rsid w:val="008D4831"/>
    <w:rsid w:val="008D4F26"/>
    <w:rsid w:val="008D4F33"/>
    <w:rsid w:val="008E1CFD"/>
    <w:rsid w:val="008E7DD0"/>
    <w:rsid w:val="008F0482"/>
    <w:rsid w:val="008F43F7"/>
    <w:rsid w:val="008F6415"/>
    <w:rsid w:val="00900CB5"/>
    <w:rsid w:val="00901E6E"/>
    <w:rsid w:val="00904431"/>
    <w:rsid w:val="00906366"/>
    <w:rsid w:val="00907949"/>
    <w:rsid w:val="00907D63"/>
    <w:rsid w:val="009108CA"/>
    <w:rsid w:val="009146C2"/>
    <w:rsid w:val="00920F5D"/>
    <w:rsid w:val="0092189B"/>
    <w:rsid w:val="00923256"/>
    <w:rsid w:val="00927749"/>
    <w:rsid w:val="00932801"/>
    <w:rsid w:val="009335C8"/>
    <w:rsid w:val="009339B0"/>
    <w:rsid w:val="00935C09"/>
    <w:rsid w:val="009435F5"/>
    <w:rsid w:val="00944B65"/>
    <w:rsid w:val="00945EE5"/>
    <w:rsid w:val="00946C7F"/>
    <w:rsid w:val="009507BD"/>
    <w:rsid w:val="00952B7A"/>
    <w:rsid w:val="00955BA0"/>
    <w:rsid w:val="009568A7"/>
    <w:rsid w:val="0096082C"/>
    <w:rsid w:val="00961ED8"/>
    <w:rsid w:val="0096551F"/>
    <w:rsid w:val="00967953"/>
    <w:rsid w:val="00970579"/>
    <w:rsid w:val="00971A4B"/>
    <w:rsid w:val="00972B8D"/>
    <w:rsid w:val="0097329D"/>
    <w:rsid w:val="00977A5E"/>
    <w:rsid w:val="00982812"/>
    <w:rsid w:val="00983E92"/>
    <w:rsid w:val="009865FE"/>
    <w:rsid w:val="00990015"/>
    <w:rsid w:val="0099018F"/>
    <w:rsid w:val="00992A10"/>
    <w:rsid w:val="009A2E4F"/>
    <w:rsid w:val="009B03D2"/>
    <w:rsid w:val="009B05B4"/>
    <w:rsid w:val="009B27B2"/>
    <w:rsid w:val="009B3CFC"/>
    <w:rsid w:val="009C3844"/>
    <w:rsid w:val="009D0629"/>
    <w:rsid w:val="009D0F21"/>
    <w:rsid w:val="009D34DA"/>
    <w:rsid w:val="009D478E"/>
    <w:rsid w:val="009D5CF6"/>
    <w:rsid w:val="009E7657"/>
    <w:rsid w:val="009E7666"/>
    <w:rsid w:val="009E770B"/>
    <w:rsid w:val="009F2DD6"/>
    <w:rsid w:val="009F6753"/>
    <w:rsid w:val="009F7065"/>
    <w:rsid w:val="00A0075D"/>
    <w:rsid w:val="00A17567"/>
    <w:rsid w:val="00A25502"/>
    <w:rsid w:val="00A2749D"/>
    <w:rsid w:val="00A2770E"/>
    <w:rsid w:val="00A308EA"/>
    <w:rsid w:val="00A31328"/>
    <w:rsid w:val="00A408E2"/>
    <w:rsid w:val="00A40F60"/>
    <w:rsid w:val="00A44EF9"/>
    <w:rsid w:val="00A50005"/>
    <w:rsid w:val="00A526DF"/>
    <w:rsid w:val="00A576CF"/>
    <w:rsid w:val="00A6718F"/>
    <w:rsid w:val="00A7317A"/>
    <w:rsid w:val="00A76680"/>
    <w:rsid w:val="00A7779F"/>
    <w:rsid w:val="00A80A38"/>
    <w:rsid w:val="00A84263"/>
    <w:rsid w:val="00A8537D"/>
    <w:rsid w:val="00A85468"/>
    <w:rsid w:val="00A864E0"/>
    <w:rsid w:val="00A93538"/>
    <w:rsid w:val="00A97E5D"/>
    <w:rsid w:val="00AA1212"/>
    <w:rsid w:val="00AA2487"/>
    <w:rsid w:val="00AA3F37"/>
    <w:rsid w:val="00AA4E2A"/>
    <w:rsid w:val="00AA6B33"/>
    <w:rsid w:val="00AB073D"/>
    <w:rsid w:val="00AB2EAB"/>
    <w:rsid w:val="00AB4BF2"/>
    <w:rsid w:val="00AC01A5"/>
    <w:rsid w:val="00AC136B"/>
    <w:rsid w:val="00AC2C24"/>
    <w:rsid w:val="00AC4E6A"/>
    <w:rsid w:val="00AC727A"/>
    <w:rsid w:val="00AD56AF"/>
    <w:rsid w:val="00AD71F0"/>
    <w:rsid w:val="00AE1082"/>
    <w:rsid w:val="00AE51C0"/>
    <w:rsid w:val="00AF0C16"/>
    <w:rsid w:val="00AF32A6"/>
    <w:rsid w:val="00AF3864"/>
    <w:rsid w:val="00B05D1A"/>
    <w:rsid w:val="00B06E39"/>
    <w:rsid w:val="00B07851"/>
    <w:rsid w:val="00B100DF"/>
    <w:rsid w:val="00B14F14"/>
    <w:rsid w:val="00B2043C"/>
    <w:rsid w:val="00B21CF8"/>
    <w:rsid w:val="00B24012"/>
    <w:rsid w:val="00B276CB"/>
    <w:rsid w:val="00B348D0"/>
    <w:rsid w:val="00B43D4D"/>
    <w:rsid w:val="00B44469"/>
    <w:rsid w:val="00B46144"/>
    <w:rsid w:val="00B50B96"/>
    <w:rsid w:val="00B53AED"/>
    <w:rsid w:val="00B54692"/>
    <w:rsid w:val="00B61EFE"/>
    <w:rsid w:val="00B6608B"/>
    <w:rsid w:val="00B667C2"/>
    <w:rsid w:val="00B674BD"/>
    <w:rsid w:val="00B72448"/>
    <w:rsid w:val="00B73978"/>
    <w:rsid w:val="00B75701"/>
    <w:rsid w:val="00B75B03"/>
    <w:rsid w:val="00B769BF"/>
    <w:rsid w:val="00B80C9A"/>
    <w:rsid w:val="00B8319E"/>
    <w:rsid w:val="00B852C8"/>
    <w:rsid w:val="00B878A4"/>
    <w:rsid w:val="00B87BA3"/>
    <w:rsid w:val="00B90F7A"/>
    <w:rsid w:val="00B947A4"/>
    <w:rsid w:val="00B94EBE"/>
    <w:rsid w:val="00B96786"/>
    <w:rsid w:val="00B96A42"/>
    <w:rsid w:val="00B9752E"/>
    <w:rsid w:val="00B97C03"/>
    <w:rsid w:val="00BB13FC"/>
    <w:rsid w:val="00BB26CE"/>
    <w:rsid w:val="00BB306B"/>
    <w:rsid w:val="00BB4786"/>
    <w:rsid w:val="00BB7AE1"/>
    <w:rsid w:val="00BB7B39"/>
    <w:rsid w:val="00BC0E46"/>
    <w:rsid w:val="00BC24B3"/>
    <w:rsid w:val="00BC58DB"/>
    <w:rsid w:val="00BC6104"/>
    <w:rsid w:val="00BC6D07"/>
    <w:rsid w:val="00BD0E58"/>
    <w:rsid w:val="00BE3718"/>
    <w:rsid w:val="00BE5257"/>
    <w:rsid w:val="00BE57AF"/>
    <w:rsid w:val="00BE5CD7"/>
    <w:rsid w:val="00BF2B59"/>
    <w:rsid w:val="00BF530C"/>
    <w:rsid w:val="00BF67C4"/>
    <w:rsid w:val="00BF748D"/>
    <w:rsid w:val="00C0626A"/>
    <w:rsid w:val="00C15EF1"/>
    <w:rsid w:val="00C23272"/>
    <w:rsid w:val="00C2343C"/>
    <w:rsid w:val="00C25023"/>
    <w:rsid w:val="00C26891"/>
    <w:rsid w:val="00C308EB"/>
    <w:rsid w:val="00C314D3"/>
    <w:rsid w:val="00C326B3"/>
    <w:rsid w:val="00C33BD4"/>
    <w:rsid w:val="00C33D6A"/>
    <w:rsid w:val="00C364AC"/>
    <w:rsid w:val="00C41DE0"/>
    <w:rsid w:val="00C43A05"/>
    <w:rsid w:val="00C443D2"/>
    <w:rsid w:val="00C46474"/>
    <w:rsid w:val="00C4675C"/>
    <w:rsid w:val="00C469A9"/>
    <w:rsid w:val="00C5038F"/>
    <w:rsid w:val="00C503DA"/>
    <w:rsid w:val="00C51AC4"/>
    <w:rsid w:val="00C553E3"/>
    <w:rsid w:val="00C56AAC"/>
    <w:rsid w:val="00C6053D"/>
    <w:rsid w:val="00C6163B"/>
    <w:rsid w:val="00C6574E"/>
    <w:rsid w:val="00C7318C"/>
    <w:rsid w:val="00C73D18"/>
    <w:rsid w:val="00C749B1"/>
    <w:rsid w:val="00C75F3F"/>
    <w:rsid w:val="00C85B42"/>
    <w:rsid w:val="00C87547"/>
    <w:rsid w:val="00C90684"/>
    <w:rsid w:val="00C92DC0"/>
    <w:rsid w:val="00C931DD"/>
    <w:rsid w:val="00C94424"/>
    <w:rsid w:val="00C972F4"/>
    <w:rsid w:val="00CA0990"/>
    <w:rsid w:val="00CA0994"/>
    <w:rsid w:val="00CA0AC0"/>
    <w:rsid w:val="00CA47D0"/>
    <w:rsid w:val="00CA69E0"/>
    <w:rsid w:val="00CB1720"/>
    <w:rsid w:val="00CB202E"/>
    <w:rsid w:val="00CB6199"/>
    <w:rsid w:val="00CC2B19"/>
    <w:rsid w:val="00CC2FFF"/>
    <w:rsid w:val="00CC3B53"/>
    <w:rsid w:val="00CC616C"/>
    <w:rsid w:val="00CD1042"/>
    <w:rsid w:val="00CD2B10"/>
    <w:rsid w:val="00CD7E97"/>
    <w:rsid w:val="00CE275D"/>
    <w:rsid w:val="00CE3D6F"/>
    <w:rsid w:val="00CE614F"/>
    <w:rsid w:val="00CF0879"/>
    <w:rsid w:val="00CF1888"/>
    <w:rsid w:val="00CF6EE5"/>
    <w:rsid w:val="00D006E4"/>
    <w:rsid w:val="00D035FD"/>
    <w:rsid w:val="00D06842"/>
    <w:rsid w:val="00D1576D"/>
    <w:rsid w:val="00D225EA"/>
    <w:rsid w:val="00D23CCB"/>
    <w:rsid w:val="00D25616"/>
    <w:rsid w:val="00D266E8"/>
    <w:rsid w:val="00D2711D"/>
    <w:rsid w:val="00D27449"/>
    <w:rsid w:val="00D32335"/>
    <w:rsid w:val="00D34407"/>
    <w:rsid w:val="00D345E9"/>
    <w:rsid w:val="00D3609E"/>
    <w:rsid w:val="00D40C7E"/>
    <w:rsid w:val="00D42954"/>
    <w:rsid w:val="00D43804"/>
    <w:rsid w:val="00D445AE"/>
    <w:rsid w:val="00D479BC"/>
    <w:rsid w:val="00D47D19"/>
    <w:rsid w:val="00D52698"/>
    <w:rsid w:val="00D62671"/>
    <w:rsid w:val="00D6584B"/>
    <w:rsid w:val="00D66627"/>
    <w:rsid w:val="00D71E4A"/>
    <w:rsid w:val="00D73F2B"/>
    <w:rsid w:val="00D7703E"/>
    <w:rsid w:val="00D77055"/>
    <w:rsid w:val="00D77F61"/>
    <w:rsid w:val="00D81871"/>
    <w:rsid w:val="00D82C63"/>
    <w:rsid w:val="00D832DB"/>
    <w:rsid w:val="00D91020"/>
    <w:rsid w:val="00D9245D"/>
    <w:rsid w:val="00D929A2"/>
    <w:rsid w:val="00D953AF"/>
    <w:rsid w:val="00DA0A43"/>
    <w:rsid w:val="00DA1559"/>
    <w:rsid w:val="00DB1761"/>
    <w:rsid w:val="00DB263B"/>
    <w:rsid w:val="00DB60C2"/>
    <w:rsid w:val="00DB72AB"/>
    <w:rsid w:val="00DC12F1"/>
    <w:rsid w:val="00DC5F9E"/>
    <w:rsid w:val="00DD194C"/>
    <w:rsid w:val="00DD1B7D"/>
    <w:rsid w:val="00DD7AC0"/>
    <w:rsid w:val="00DE028C"/>
    <w:rsid w:val="00DE08AC"/>
    <w:rsid w:val="00DE14B7"/>
    <w:rsid w:val="00DE4880"/>
    <w:rsid w:val="00DE4C0F"/>
    <w:rsid w:val="00DE6576"/>
    <w:rsid w:val="00DF0777"/>
    <w:rsid w:val="00DF3AF0"/>
    <w:rsid w:val="00DF5FB9"/>
    <w:rsid w:val="00E03FF5"/>
    <w:rsid w:val="00E05339"/>
    <w:rsid w:val="00E06069"/>
    <w:rsid w:val="00E07DB6"/>
    <w:rsid w:val="00E12225"/>
    <w:rsid w:val="00E14678"/>
    <w:rsid w:val="00E213F8"/>
    <w:rsid w:val="00E24723"/>
    <w:rsid w:val="00E25716"/>
    <w:rsid w:val="00E26EAD"/>
    <w:rsid w:val="00E27012"/>
    <w:rsid w:val="00E301AE"/>
    <w:rsid w:val="00E30831"/>
    <w:rsid w:val="00E35424"/>
    <w:rsid w:val="00E41A91"/>
    <w:rsid w:val="00E425C8"/>
    <w:rsid w:val="00E47E52"/>
    <w:rsid w:val="00E645D4"/>
    <w:rsid w:val="00E65B2D"/>
    <w:rsid w:val="00E708A5"/>
    <w:rsid w:val="00E76420"/>
    <w:rsid w:val="00E77F02"/>
    <w:rsid w:val="00E800AB"/>
    <w:rsid w:val="00E80615"/>
    <w:rsid w:val="00E815AB"/>
    <w:rsid w:val="00E90097"/>
    <w:rsid w:val="00E90918"/>
    <w:rsid w:val="00E90CB7"/>
    <w:rsid w:val="00E96356"/>
    <w:rsid w:val="00EA1C8D"/>
    <w:rsid w:val="00EA430B"/>
    <w:rsid w:val="00EA6052"/>
    <w:rsid w:val="00EA6BF7"/>
    <w:rsid w:val="00EA79B0"/>
    <w:rsid w:val="00EB0347"/>
    <w:rsid w:val="00EB480C"/>
    <w:rsid w:val="00EC18D7"/>
    <w:rsid w:val="00EC326C"/>
    <w:rsid w:val="00ED3C0A"/>
    <w:rsid w:val="00EE7785"/>
    <w:rsid w:val="00EF1BB1"/>
    <w:rsid w:val="00EF3D19"/>
    <w:rsid w:val="00EF57A3"/>
    <w:rsid w:val="00EF778F"/>
    <w:rsid w:val="00F00A11"/>
    <w:rsid w:val="00F025D1"/>
    <w:rsid w:val="00F04EF0"/>
    <w:rsid w:val="00F07F06"/>
    <w:rsid w:val="00F23DA3"/>
    <w:rsid w:val="00F36617"/>
    <w:rsid w:val="00F4112E"/>
    <w:rsid w:val="00F458FA"/>
    <w:rsid w:val="00F52833"/>
    <w:rsid w:val="00F54377"/>
    <w:rsid w:val="00F54C16"/>
    <w:rsid w:val="00F54E5F"/>
    <w:rsid w:val="00F55005"/>
    <w:rsid w:val="00F616B6"/>
    <w:rsid w:val="00F660FD"/>
    <w:rsid w:val="00F66E2B"/>
    <w:rsid w:val="00F70310"/>
    <w:rsid w:val="00F7088A"/>
    <w:rsid w:val="00F73454"/>
    <w:rsid w:val="00F74112"/>
    <w:rsid w:val="00F76F28"/>
    <w:rsid w:val="00F77B12"/>
    <w:rsid w:val="00F801ED"/>
    <w:rsid w:val="00F8162C"/>
    <w:rsid w:val="00F824D9"/>
    <w:rsid w:val="00F826CA"/>
    <w:rsid w:val="00F83738"/>
    <w:rsid w:val="00F83D28"/>
    <w:rsid w:val="00F84820"/>
    <w:rsid w:val="00F84977"/>
    <w:rsid w:val="00F85067"/>
    <w:rsid w:val="00F8603B"/>
    <w:rsid w:val="00F92DFF"/>
    <w:rsid w:val="00F92F3A"/>
    <w:rsid w:val="00F930B1"/>
    <w:rsid w:val="00F94983"/>
    <w:rsid w:val="00F94B76"/>
    <w:rsid w:val="00F94F66"/>
    <w:rsid w:val="00F96EEE"/>
    <w:rsid w:val="00F9783B"/>
    <w:rsid w:val="00F978F7"/>
    <w:rsid w:val="00FA02C2"/>
    <w:rsid w:val="00FA2C1A"/>
    <w:rsid w:val="00FA2CD8"/>
    <w:rsid w:val="00FA6AAF"/>
    <w:rsid w:val="00FB13D0"/>
    <w:rsid w:val="00FB1C80"/>
    <w:rsid w:val="00FB4006"/>
    <w:rsid w:val="00FC295B"/>
    <w:rsid w:val="00FC324E"/>
    <w:rsid w:val="00FC37CC"/>
    <w:rsid w:val="00FC4C2C"/>
    <w:rsid w:val="00FC7999"/>
    <w:rsid w:val="00FD0A20"/>
    <w:rsid w:val="00FD1BF8"/>
    <w:rsid w:val="00FD2FA9"/>
    <w:rsid w:val="00FD4F75"/>
    <w:rsid w:val="00FD598F"/>
    <w:rsid w:val="00FE0A68"/>
    <w:rsid w:val="00FE1B1C"/>
    <w:rsid w:val="00FE284C"/>
    <w:rsid w:val="00FE46AB"/>
    <w:rsid w:val="00FE6972"/>
    <w:rsid w:val="00FF196D"/>
    <w:rsid w:val="00FF23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E44C"/>
  <w15:docId w15:val="{2F61E529-ED73-2642-9DF6-2131B764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2801"/>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link w:val="Heading1Char"/>
    <w:qFormat/>
    <w:rsid w:val="0008164C"/>
    <w:pPr>
      <w:keepNext/>
      <w:keepLines/>
      <w:numPr>
        <w:numId w:val="5"/>
      </w:numPr>
      <w:spacing w:after="240"/>
      <w:outlineLvl w:val="0"/>
    </w:pPr>
    <w:rPr>
      <w:rFonts w:eastAsiaTheme="majorEastAsia" w:cstheme="majorBidi"/>
      <w:b/>
      <w:bCs/>
      <w:szCs w:val="28"/>
    </w:rPr>
  </w:style>
  <w:style w:type="paragraph" w:styleId="Heading2">
    <w:name w:val="heading 2"/>
    <w:basedOn w:val="Heading1"/>
    <w:link w:val="Heading2Char"/>
    <w:qFormat/>
    <w:rsid w:val="0008164C"/>
    <w:pPr>
      <w:numPr>
        <w:numId w:val="6"/>
      </w:numPr>
      <w:outlineLvl w:val="1"/>
    </w:pPr>
    <w:rPr>
      <w:bCs w:val="0"/>
      <w:sz w:val="20"/>
      <w:szCs w:val="26"/>
    </w:rPr>
  </w:style>
  <w:style w:type="paragraph" w:styleId="Heading3">
    <w:name w:val="heading 3"/>
    <w:basedOn w:val="Normal"/>
    <w:link w:val="Heading3Char"/>
    <w:qFormat/>
    <w:rsid w:val="0008164C"/>
    <w:pPr>
      <w:numPr>
        <w:numId w:val="7"/>
      </w:numPr>
      <w:spacing w:after="120"/>
      <w:outlineLvl w:val="2"/>
    </w:pPr>
    <w:rPr>
      <w:b/>
    </w:rPr>
  </w:style>
  <w:style w:type="paragraph" w:styleId="Heading4">
    <w:name w:val="heading 4"/>
    <w:basedOn w:val="Normal"/>
    <w:link w:val="Heading4Char"/>
    <w:qFormat/>
    <w:rsid w:val="0008164C"/>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08164C"/>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08164C"/>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08164C"/>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08164C"/>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08164C"/>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93280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32801"/>
  </w:style>
  <w:style w:type="character" w:customStyle="1" w:styleId="Heading1Char">
    <w:name w:val="Heading 1 Char"/>
    <w:basedOn w:val="DefaultParagraphFont"/>
    <w:link w:val="Heading1"/>
    <w:rsid w:val="0008164C"/>
    <w:rPr>
      <w:rFonts w:asciiTheme="minorHAnsi" w:eastAsiaTheme="majorEastAsia" w:hAnsiTheme="minorHAnsi" w:cstheme="majorBidi"/>
      <w:b/>
      <w:bCs/>
      <w:sz w:val="22"/>
      <w:szCs w:val="28"/>
      <w:lang w:eastAsia="en-US"/>
    </w:rPr>
  </w:style>
  <w:style w:type="character" w:customStyle="1" w:styleId="Heading2Char">
    <w:name w:val="Heading 2 Char"/>
    <w:basedOn w:val="DefaultParagraphFont"/>
    <w:link w:val="Heading2"/>
    <w:rsid w:val="0008164C"/>
    <w:rPr>
      <w:rFonts w:asciiTheme="minorHAnsi" w:eastAsiaTheme="majorEastAsia" w:hAnsiTheme="minorHAnsi" w:cstheme="majorBidi"/>
      <w:b/>
      <w:szCs w:val="26"/>
      <w:lang w:eastAsia="en-US"/>
    </w:rPr>
  </w:style>
  <w:style w:type="character" w:customStyle="1" w:styleId="Heading3Char">
    <w:name w:val="Heading 3 Char"/>
    <w:basedOn w:val="DefaultParagraphFont"/>
    <w:link w:val="Heading3"/>
    <w:rsid w:val="0008164C"/>
    <w:rPr>
      <w:rFonts w:asciiTheme="minorHAnsi" w:eastAsiaTheme="minorHAnsi" w:hAnsiTheme="minorHAnsi" w:cstheme="minorBidi"/>
      <w:b/>
      <w:sz w:val="24"/>
      <w:szCs w:val="24"/>
      <w:lang w:eastAsia="en-US"/>
    </w:rPr>
  </w:style>
  <w:style w:type="character" w:customStyle="1" w:styleId="Heading4Char">
    <w:name w:val="Heading 4 Char"/>
    <w:basedOn w:val="DefaultParagraphFont"/>
    <w:link w:val="Heading4"/>
    <w:rsid w:val="0008164C"/>
    <w:rPr>
      <w:rFonts w:asciiTheme="minorHAnsi" w:eastAsiaTheme="majorEastAsia" w:hAnsiTheme="minorHAnsi" w:cstheme="majorBidi"/>
      <w:bCs/>
      <w:iCs/>
      <w:kern w:val="20"/>
      <w:sz w:val="24"/>
      <w:szCs w:val="24"/>
      <w:lang w:eastAsia="en-US"/>
    </w:rPr>
  </w:style>
  <w:style w:type="character" w:customStyle="1" w:styleId="Heading5Char">
    <w:name w:val="Heading 5 Char"/>
    <w:basedOn w:val="DefaultParagraphFont"/>
    <w:link w:val="Heading5"/>
    <w:rsid w:val="0008164C"/>
    <w:rPr>
      <w:rFonts w:asciiTheme="minorHAnsi" w:eastAsiaTheme="majorEastAsia" w:hAnsiTheme="minorHAnsi" w:cstheme="majorBidi"/>
      <w:kern w:val="20"/>
      <w:sz w:val="24"/>
      <w:szCs w:val="24"/>
      <w:lang w:eastAsia="en-US"/>
    </w:rPr>
  </w:style>
  <w:style w:type="character" w:customStyle="1" w:styleId="Heading6Char">
    <w:name w:val="Heading 6 Char"/>
    <w:basedOn w:val="DefaultParagraphFont"/>
    <w:link w:val="Heading6"/>
    <w:rsid w:val="0008164C"/>
    <w:rPr>
      <w:rFonts w:asciiTheme="minorHAnsi" w:eastAsiaTheme="majorEastAsia" w:hAnsiTheme="minorHAnsi" w:cstheme="majorBidi"/>
      <w:iCs/>
      <w:kern w:val="20"/>
      <w:sz w:val="24"/>
      <w:szCs w:val="24"/>
      <w:lang w:eastAsia="en-US"/>
    </w:rPr>
  </w:style>
  <w:style w:type="character" w:customStyle="1" w:styleId="Heading7Char">
    <w:name w:val="Heading 7 Char"/>
    <w:basedOn w:val="DefaultParagraphFont"/>
    <w:link w:val="Heading7"/>
    <w:rsid w:val="0008164C"/>
    <w:rPr>
      <w:rFonts w:asciiTheme="minorHAnsi" w:eastAsiaTheme="majorEastAsia" w:hAnsiTheme="minorHAnsi" w:cstheme="majorBidi"/>
      <w:iCs/>
      <w:sz w:val="24"/>
      <w:szCs w:val="24"/>
      <w:lang w:eastAsia="en-US"/>
    </w:rPr>
  </w:style>
  <w:style w:type="character" w:customStyle="1" w:styleId="Heading8Char">
    <w:name w:val="Heading 8 Char"/>
    <w:basedOn w:val="DefaultParagraphFont"/>
    <w:link w:val="Heading8"/>
    <w:rsid w:val="0008164C"/>
    <w:rPr>
      <w:rFonts w:asciiTheme="minorHAnsi" w:eastAsiaTheme="majorEastAsia" w:hAnsiTheme="minorHAnsi" w:cstheme="majorBidi"/>
      <w:sz w:val="24"/>
      <w:szCs w:val="24"/>
      <w:lang w:eastAsia="en-US"/>
    </w:rPr>
  </w:style>
  <w:style w:type="character" w:customStyle="1" w:styleId="Heading9Char">
    <w:name w:val="Heading 9 Char"/>
    <w:basedOn w:val="DefaultParagraphFont"/>
    <w:link w:val="Heading9"/>
    <w:rsid w:val="0008164C"/>
    <w:rPr>
      <w:rFonts w:asciiTheme="minorHAnsi" w:eastAsiaTheme="majorEastAsia" w:hAnsiTheme="minorHAnsi" w:cstheme="majorBidi"/>
      <w:iCs/>
      <w:sz w:val="24"/>
      <w:szCs w:val="24"/>
      <w:lang w:eastAsia="en-US"/>
    </w:rPr>
  </w:style>
  <w:style w:type="paragraph" w:styleId="ListParagraph">
    <w:name w:val="List Paragraph"/>
    <w:basedOn w:val="Normal"/>
    <w:uiPriority w:val="34"/>
    <w:rsid w:val="0008164C"/>
    <w:pPr>
      <w:ind w:left="720"/>
      <w:contextualSpacing/>
    </w:pPr>
  </w:style>
  <w:style w:type="paragraph" w:styleId="Title">
    <w:name w:val="Title"/>
    <w:basedOn w:val="Normal"/>
    <w:next w:val="Subtitle"/>
    <w:link w:val="TitleChar"/>
    <w:qFormat/>
    <w:rsid w:val="0008164C"/>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08164C"/>
    <w:rPr>
      <w:rFonts w:eastAsiaTheme="majorEastAsia" w:cstheme="majorBidi"/>
      <w:caps/>
      <w:spacing w:val="5"/>
      <w:kern w:val="28"/>
      <w:sz w:val="36"/>
      <w:szCs w:val="52"/>
    </w:rPr>
  </w:style>
  <w:style w:type="paragraph" w:styleId="Subtitle">
    <w:name w:val="Subtitle"/>
    <w:basedOn w:val="Normal"/>
    <w:next w:val="Normal"/>
    <w:link w:val="SubtitleChar"/>
    <w:qFormat/>
    <w:rsid w:val="0008164C"/>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08164C"/>
    <w:rPr>
      <w:rFonts w:eastAsiaTheme="majorEastAsia" w:cstheme="majorBidi"/>
      <w:iCs/>
      <w:caps/>
      <w:spacing w:val="15"/>
      <w:sz w:val="28"/>
    </w:rPr>
  </w:style>
  <w:style w:type="paragraph" w:customStyle="1" w:styleId="Level10">
    <w:name w:val="* Level 1"/>
    <w:basedOn w:val="Subtitle0"/>
    <w:qFormat/>
    <w:rsid w:val="0008164C"/>
    <w:pPr>
      <w:keepNext/>
      <w:numPr>
        <w:numId w:val="15"/>
      </w:numPr>
      <w:spacing w:before="140"/>
      <w:outlineLvl w:val="0"/>
    </w:pPr>
    <w:rPr>
      <w:szCs w:val="28"/>
    </w:rPr>
  </w:style>
  <w:style w:type="paragraph" w:customStyle="1" w:styleId="1Parties">
    <w:name w:val="* (1) Parties"/>
    <w:basedOn w:val="Level10"/>
    <w:qFormat/>
    <w:rsid w:val="0008164C"/>
    <w:pPr>
      <w:keepNext w:val="0"/>
      <w:numPr>
        <w:numId w:val="11"/>
      </w:numPr>
    </w:pPr>
    <w:rPr>
      <w:b w:val="0"/>
      <w:sz w:val="20"/>
      <w:szCs w:val="22"/>
    </w:rPr>
  </w:style>
  <w:style w:type="paragraph" w:customStyle="1" w:styleId="ABackground">
    <w:name w:val="* (A) Background"/>
    <w:basedOn w:val="Normal"/>
    <w:qFormat/>
    <w:rsid w:val="0008164C"/>
    <w:pPr>
      <w:numPr>
        <w:numId w:val="12"/>
      </w:numPr>
      <w:overflowPunct w:val="0"/>
      <w:autoSpaceDE w:val="0"/>
      <w:autoSpaceDN w:val="0"/>
      <w:adjustRightInd w:val="0"/>
      <w:spacing w:before="140" w:after="140" w:line="290" w:lineRule="auto"/>
      <w:jc w:val="both"/>
      <w:textAlignment w:val="baseline"/>
      <w:outlineLvl w:val="0"/>
    </w:pPr>
    <w:rPr>
      <w:rFonts w:cs="Arial"/>
      <w:kern w:val="20"/>
    </w:rPr>
  </w:style>
  <w:style w:type="paragraph" w:customStyle="1" w:styleId="Body2">
    <w:name w:val="* Body 2"/>
    <w:basedOn w:val="Subtitle0"/>
    <w:qFormat/>
    <w:rsid w:val="0008164C"/>
    <w:pPr>
      <w:ind w:left="680"/>
    </w:pPr>
    <w:rPr>
      <w:b w:val="0"/>
      <w:sz w:val="20"/>
      <w:szCs w:val="28"/>
    </w:rPr>
  </w:style>
  <w:style w:type="paragraph" w:customStyle="1" w:styleId="Body1">
    <w:name w:val="* Body 1"/>
    <w:basedOn w:val="Body2"/>
    <w:qFormat/>
    <w:rsid w:val="0008164C"/>
    <w:pPr>
      <w:ind w:left="0"/>
    </w:pPr>
  </w:style>
  <w:style w:type="paragraph" w:customStyle="1" w:styleId="Body3">
    <w:name w:val="* Body 3"/>
    <w:basedOn w:val="Body2"/>
    <w:qFormat/>
    <w:rsid w:val="0008164C"/>
    <w:pPr>
      <w:ind w:left="1474"/>
    </w:pPr>
  </w:style>
  <w:style w:type="paragraph" w:customStyle="1" w:styleId="Body4">
    <w:name w:val="* Body 4"/>
    <w:basedOn w:val="Body3"/>
    <w:qFormat/>
    <w:rsid w:val="0008164C"/>
    <w:pPr>
      <w:ind w:left="1928"/>
    </w:pPr>
  </w:style>
  <w:style w:type="paragraph" w:customStyle="1" w:styleId="Body5">
    <w:name w:val="* Body 5"/>
    <w:basedOn w:val="Body4"/>
    <w:qFormat/>
    <w:rsid w:val="0008164C"/>
    <w:pPr>
      <w:ind w:left="2381"/>
    </w:pPr>
  </w:style>
  <w:style w:type="paragraph" w:styleId="TOC1">
    <w:name w:val="toc 1"/>
    <w:basedOn w:val="Normal"/>
    <w:next w:val="Normal"/>
    <w:autoRedefine/>
    <w:uiPriority w:val="39"/>
    <w:rsid w:val="0008164C"/>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08164C"/>
    <w:pPr>
      <w:pageBreakBefore/>
      <w:numPr>
        <w:numId w:val="20"/>
      </w:numPr>
      <w:spacing w:before="140"/>
    </w:pPr>
    <w:rPr>
      <w:rFonts w:eastAsia="Times New Roman"/>
    </w:rPr>
  </w:style>
  <w:style w:type="paragraph" w:customStyle="1" w:styleId="CourtDocBodyText">
    <w:name w:val="* Court Doc Body Text"/>
    <w:basedOn w:val="Normal"/>
    <w:qFormat/>
    <w:rsid w:val="0008164C"/>
    <w:pPr>
      <w:spacing w:after="120" w:line="360" w:lineRule="auto"/>
      <w:jc w:val="both"/>
    </w:pPr>
  </w:style>
  <w:style w:type="paragraph" w:customStyle="1" w:styleId="CourtDocNumbering">
    <w:name w:val="* Court Doc Numbering"/>
    <w:basedOn w:val="Normal"/>
    <w:qFormat/>
    <w:rsid w:val="0008164C"/>
    <w:pPr>
      <w:numPr>
        <w:numId w:val="13"/>
      </w:numPr>
      <w:spacing w:after="120" w:line="360" w:lineRule="auto"/>
      <w:jc w:val="both"/>
    </w:pPr>
    <w:rPr>
      <w:rFonts w:cs="Arial"/>
      <w:kern w:val="20"/>
    </w:rPr>
  </w:style>
  <w:style w:type="paragraph" w:customStyle="1" w:styleId="Level2">
    <w:name w:val="* Level 2"/>
    <w:basedOn w:val="Level10"/>
    <w:qFormat/>
    <w:rsid w:val="0008164C"/>
    <w:pPr>
      <w:keepNext w:val="0"/>
      <w:numPr>
        <w:ilvl w:val="1"/>
      </w:numPr>
      <w:spacing w:before="0"/>
      <w:outlineLvl w:val="1"/>
    </w:pPr>
    <w:rPr>
      <w:b w:val="0"/>
      <w:sz w:val="20"/>
    </w:rPr>
  </w:style>
  <w:style w:type="paragraph" w:customStyle="1" w:styleId="Level3">
    <w:name w:val="* Level 3"/>
    <w:basedOn w:val="Level2"/>
    <w:qFormat/>
    <w:rsid w:val="0008164C"/>
    <w:pPr>
      <w:numPr>
        <w:ilvl w:val="2"/>
      </w:numPr>
      <w:outlineLvl w:val="2"/>
    </w:pPr>
  </w:style>
  <w:style w:type="paragraph" w:customStyle="1" w:styleId="Level4">
    <w:name w:val="* Level 4"/>
    <w:basedOn w:val="Level3"/>
    <w:qFormat/>
    <w:rsid w:val="0008164C"/>
    <w:pPr>
      <w:numPr>
        <w:ilvl w:val="3"/>
      </w:numPr>
      <w:outlineLvl w:val="3"/>
    </w:pPr>
  </w:style>
  <w:style w:type="paragraph" w:customStyle="1" w:styleId="Level5">
    <w:name w:val="* Level 5"/>
    <w:basedOn w:val="Level4"/>
    <w:qFormat/>
    <w:rsid w:val="0008164C"/>
    <w:pPr>
      <w:numPr>
        <w:ilvl w:val="4"/>
      </w:numPr>
      <w:outlineLvl w:val="4"/>
    </w:pPr>
  </w:style>
  <w:style w:type="numbering" w:customStyle="1" w:styleId="Letternumbering">
    <w:name w:val="Letter numbering"/>
    <w:uiPriority w:val="99"/>
    <w:rsid w:val="0008164C"/>
    <w:pPr>
      <w:numPr>
        <w:numId w:val="9"/>
      </w:numPr>
    </w:pPr>
  </w:style>
  <w:style w:type="paragraph" w:customStyle="1" w:styleId="ScheduleTitle">
    <w:name w:val="* Schedule Title"/>
    <w:basedOn w:val="Title0"/>
    <w:next w:val="Normal"/>
    <w:qFormat/>
    <w:rsid w:val="0008164C"/>
    <w:pPr>
      <w:numPr>
        <w:numId w:val="22"/>
      </w:numPr>
    </w:pPr>
    <w:rPr>
      <w:szCs w:val="28"/>
    </w:rPr>
  </w:style>
  <w:style w:type="paragraph" w:customStyle="1" w:styleId="PartTitle">
    <w:name w:val="* Part Title"/>
    <w:basedOn w:val="ScheduleSubtitle"/>
    <w:next w:val="Normal"/>
    <w:qFormat/>
    <w:rsid w:val="0008164C"/>
    <w:pPr>
      <w:numPr>
        <w:ilvl w:val="0"/>
        <w:numId w:val="0"/>
      </w:numPr>
    </w:pPr>
    <w:rPr>
      <w:sz w:val="22"/>
      <w:szCs w:val="22"/>
    </w:rPr>
  </w:style>
  <w:style w:type="paragraph" w:customStyle="1" w:styleId="PartSubtitle">
    <w:name w:val="* Part Subtitle"/>
    <w:basedOn w:val="PartTitle"/>
    <w:next w:val="Normal"/>
    <w:qFormat/>
    <w:rsid w:val="0008164C"/>
    <w:pPr>
      <w:numPr>
        <w:ilvl w:val="3"/>
        <w:numId w:val="20"/>
      </w:numPr>
    </w:pPr>
    <w:rPr>
      <w:sz w:val="20"/>
    </w:rPr>
  </w:style>
  <w:style w:type="paragraph" w:customStyle="1" w:styleId="SchedNumbering1">
    <w:name w:val="* Sched Numbering 1"/>
    <w:basedOn w:val="Normal"/>
    <w:qFormat/>
    <w:rsid w:val="0008164C"/>
    <w:pPr>
      <w:numPr>
        <w:numId w:val="16"/>
      </w:numPr>
      <w:overflowPunct w:val="0"/>
      <w:autoSpaceDE w:val="0"/>
      <w:autoSpaceDN w:val="0"/>
      <w:adjustRightInd w:val="0"/>
      <w:spacing w:before="140" w:after="140" w:line="290" w:lineRule="auto"/>
      <w:jc w:val="both"/>
      <w:textAlignment w:val="baseline"/>
      <w:outlineLvl w:val="0"/>
    </w:pPr>
    <w:rPr>
      <w:kern w:val="20"/>
    </w:rPr>
  </w:style>
  <w:style w:type="paragraph" w:styleId="BodyText">
    <w:name w:val="Body Text"/>
    <w:basedOn w:val="Normal"/>
    <w:link w:val="BodyTextChar"/>
    <w:rsid w:val="0008164C"/>
    <w:pPr>
      <w:spacing w:after="120"/>
    </w:pPr>
  </w:style>
  <w:style w:type="character" w:customStyle="1" w:styleId="BodyTextChar">
    <w:name w:val="Body Text Char"/>
    <w:basedOn w:val="DefaultParagraphFont"/>
    <w:link w:val="BodyText"/>
    <w:rsid w:val="0008164C"/>
  </w:style>
  <w:style w:type="paragraph" w:styleId="BalloonText">
    <w:name w:val="Balloon Text"/>
    <w:basedOn w:val="Normal"/>
    <w:link w:val="BalloonTextChar"/>
    <w:rsid w:val="0008164C"/>
    <w:rPr>
      <w:rFonts w:ascii="Tahoma" w:hAnsi="Tahoma" w:cs="Tahoma"/>
      <w:sz w:val="16"/>
      <w:szCs w:val="16"/>
    </w:rPr>
  </w:style>
  <w:style w:type="character" w:customStyle="1" w:styleId="BalloonTextChar">
    <w:name w:val="Balloon Text Char"/>
    <w:basedOn w:val="DefaultParagraphFont"/>
    <w:link w:val="BalloonText"/>
    <w:rsid w:val="0008164C"/>
    <w:rPr>
      <w:rFonts w:ascii="Tahoma" w:hAnsi="Tahoma" w:cs="Tahoma"/>
      <w:sz w:val="16"/>
      <w:szCs w:val="16"/>
    </w:rPr>
  </w:style>
  <w:style w:type="paragraph" w:styleId="BlockText">
    <w:name w:val="Block Text"/>
    <w:basedOn w:val="Normal"/>
    <w:rsid w:val="0008164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customStyle="1" w:styleId="Body">
    <w:name w:val="Body"/>
    <w:basedOn w:val="Normal"/>
    <w:rsid w:val="0008164C"/>
    <w:pPr>
      <w:spacing w:before="142"/>
    </w:pPr>
    <w:rPr>
      <w:color w:val="000000"/>
    </w:rPr>
  </w:style>
  <w:style w:type="paragraph" w:customStyle="1" w:styleId="Bodyclause">
    <w:name w:val="Body  clause"/>
    <w:basedOn w:val="Normal"/>
    <w:next w:val="Heading1"/>
    <w:rsid w:val="0008164C"/>
    <w:pPr>
      <w:spacing w:before="120" w:after="120" w:line="300" w:lineRule="atLeast"/>
      <w:ind w:left="720"/>
    </w:pPr>
    <w:rPr>
      <w:rFonts w:ascii="Times New Roman" w:hAnsi="Times New Roman"/>
    </w:rPr>
  </w:style>
  <w:style w:type="paragraph" w:customStyle="1" w:styleId="Bodysubclause">
    <w:name w:val="Body  sub clause"/>
    <w:basedOn w:val="Normal"/>
    <w:rsid w:val="0008164C"/>
    <w:pPr>
      <w:numPr>
        <w:numId w:val="1"/>
      </w:numPr>
      <w:spacing w:before="240" w:after="120" w:line="300" w:lineRule="atLeast"/>
    </w:pPr>
    <w:rPr>
      <w:rFonts w:ascii="Times New Roman" w:hAnsi="Times New Roman"/>
    </w:rPr>
  </w:style>
  <w:style w:type="paragraph" w:customStyle="1" w:styleId="Bodypara">
    <w:name w:val="Body para"/>
    <w:basedOn w:val="Normal"/>
    <w:rsid w:val="0008164C"/>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08164C"/>
    <w:pPr>
      <w:spacing w:after="120" w:line="300" w:lineRule="atLeast"/>
      <w:ind w:left="2268"/>
    </w:pPr>
    <w:rPr>
      <w:rFonts w:ascii="Times New Roman" w:hAnsi="Times New Roman"/>
    </w:rPr>
  </w:style>
  <w:style w:type="paragraph" w:customStyle="1" w:styleId="BodyTextBullets">
    <w:name w:val="Body Text Bullets"/>
    <w:basedOn w:val="BodyText"/>
    <w:rsid w:val="0008164C"/>
    <w:pPr>
      <w:numPr>
        <w:ilvl w:val="8"/>
        <w:numId w:val="3"/>
      </w:numPr>
    </w:pPr>
  </w:style>
  <w:style w:type="paragraph" w:styleId="BodyTextFirstIndent">
    <w:name w:val="Body Text First Indent"/>
    <w:basedOn w:val="Normal"/>
    <w:link w:val="BodyTextFirstIndentChar"/>
    <w:rsid w:val="0008164C"/>
    <w:pPr>
      <w:ind w:firstLine="360"/>
    </w:pPr>
  </w:style>
  <w:style w:type="character" w:customStyle="1" w:styleId="BodyTextFirstIndentChar">
    <w:name w:val="Body Text First Indent Char"/>
    <w:basedOn w:val="BodyTextChar"/>
    <w:link w:val="BodyTextFirstIndent"/>
    <w:rsid w:val="0008164C"/>
  </w:style>
  <w:style w:type="paragraph" w:styleId="BodyTextIndent">
    <w:name w:val="Body Text Indent"/>
    <w:basedOn w:val="Normal"/>
    <w:link w:val="BodyTextIndentChar"/>
    <w:rsid w:val="0008164C"/>
    <w:pPr>
      <w:spacing w:after="120"/>
      <w:ind w:left="283"/>
    </w:pPr>
  </w:style>
  <w:style w:type="character" w:customStyle="1" w:styleId="BodyTextIndentChar">
    <w:name w:val="Body Text Indent Char"/>
    <w:basedOn w:val="DefaultParagraphFont"/>
    <w:link w:val="BodyTextIndent"/>
    <w:rsid w:val="0008164C"/>
  </w:style>
  <w:style w:type="paragraph" w:styleId="BodyTextFirstIndent2">
    <w:name w:val="Body Text First Indent 2"/>
    <w:basedOn w:val="Normal"/>
    <w:link w:val="BodyTextFirstIndent2Char"/>
    <w:rsid w:val="0008164C"/>
    <w:pPr>
      <w:ind w:left="360" w:firstLine="360"/>
    </w:pPr>
  </w:style>
  <w:style w:type="character" w:customStyle="1" w:styleId="BodyTextFirstIndent2Char">
    <w:name w:val="Body Text First Indent 2 Char"/>
    <w:basedOn w:val="BodyTextIndentChar"/>
    <w:link w:val="BodyTextFirstIndent2"/>
    <w:rsid w:val="0008164C"/>
  </w:style>
  <w:style w:type="paragraph" w:styleId="BodyTextIndent2">
    <w:name w:val="Body Text Indent 2"/>
    <w:basedOn w:val="Normal"/>
    <w:link w:val="BodyTextIndent2Char"/>
    <w:rsid w:val="0008164C"/>
    <w:pPr>
      <w:spacing w:after="120" w:line="480" w:lineRule="auto"/>
      <w:ind w:left="283"/>
    </w:pPr>
  </w:style>
  <w:style w:type="character" w:customStyle="1" w:styleId="BodyTextIndent2Char">
    <w:name w:val="Body Text Indent 2 Char"/>
    <w:basedOn w:val="DefaultParagraphFont"/>
    <w:link w:val="BodyTextIndent2"/>
    <w:rsid w:val="0008164C"/>
  </w:style>
  <w:style w:type="paragraph" w:styleId="BodyTextIndent3">
    <w:name w:val="Body Text Indent 3"/>
    <w:basedOn w:val="Normal"/>
    <w:link w:val="BodyTextIndent3Char"/>
    <w:rsid w:val="0008164C"/>
    <w:pPr>
      <w:spacing w:after="120"/>
      <w:ind w:left="283"/>
    </w:pPr>
    <w:rPr>
      <w:sz w:val="16"/>
      <w:szCs w:val="16"/>
    </w:rPr>
  </w:style>
  <w:style w:type="character" w:customStyle="1" w:styleId="BodyTextIndent3Char">
    <w:name w:val="Body Text Indent 3 Char"/>
    <w:basedOn w:val="DefaultParagraphFont"/>
    <w:link w:val="BodyTextIndent3"/>
    <w:rsid w:val="0008164C"/>
    <w:rPr>
      <w:sz w:val="16"/>
      <w:szCs w:val="16"/>
    </w:rPr>
  </w:style>
  <w:style w:type="paragraph" w:customStyle="1" w:styleId="Bullet">
    <w:name w:val="Bullet"/>
    <w:basedOn w:val="Normal"/>
    <w:rsid w:val="0008164C"/>
    <w:pPr>
      <w:spacing w:after="240" w:line="300" w:lineRule="atLeast"/>
    </w:pPr>
    <w:rPr>
      <w:rFonts w:ascii="Times New Roman" w:hAnsi="Times New Roman"/>
    </w:rPr>
  </w:style>
  <w:style w:type="paragraph" w:customStyle="1" w:styleId="BulletSmall">
    <w:name w:val="Bullet Small"/>
    <w:basedOn w:val="Bullet"/>
    <w:rsid w:val="0008164C"/>
    <w:rPr>
      <w:sz w:val="18"/>
    </w:rPr>
  </w:style>
  <w:style w:type="paragraph" w:customStyle="1" w:styleId="Bullet2">
    <w:name w:val="Bullet2"/>
    <w:basedOn w:val="Normal"/>
    <w:rsid w:val="0008164C"/>
    <w:pPr>
      <w:spacing w:before="240" w:after="120" w:line="300" w:lineRule="atLeast"/>
    </w:pPr>
    <w:rPr>
      <w:rFonts w:ascii="Times New Roman" w:hAnsi="Times New Roman"/>
    </w:rPr>
  </w:style>
  <w:style w:type="paragraph" w:customStyle="1" w:styleId="Bullet3">
    <w:name w:val="Bullet3"/>
    <w:basedOn w:val="Normal"/>
    <w:rsid w:val="0008164C"/>
    <w:pPr>
      <w:numPr>
        <w:numId w:val="4"/>
      </w:numPr>
      <w:spacing w:after="240" w:line="300" w:lineRule="atLeast"/>
    </w:pPr>
    <w:rPr>
      <w:rFonts w:ascii="Times New Roman" w:hAnsi="Times New Roman"/>
    </w:rPr>
  </w:style>
  <w:style w:type="paragraph" w:customStyle="1" w:styleId="Comments">
    <w:name w:val="Comments"/>
    <w:basedOn w:val="Normal"/>
    <w:rsid w:val="0008164C"/>
    <w:pPr>
      <w:spacing w:after="120" w:line="300" w:lineRule="atLeast"/>
      <w:ind w:left="284"/>
    </w:pPr>
    <w:rPr>
      <w:rFonts w:ascii="Times New Roman" w:hAnsi="Times New Roman"/>
      <w:i/>
    </w:rPr>
  </w:style>
  <w:style w:type="paragraph" w:customStyle="1" w:styleId="Confidential">
    <w:name w:val="Confidential"/>
    <w:basedOn w:val="Normal"/>
    <w:rsid w:val="0008164C"/>
    <w:pPr>
      <w:spacing w:line="170" w:lineRule="atLeast"/>
    </w:pPr>
    <w:rPr>
      <w:b/>
      <w:bCs/>
      <w:noProof/>
      <w:sz w:val="15"/>
    </w:rPr>
  </w:style>
  <w:style w:type="paragraph" w:styleId="Date">
    <w:name w:val="Date"/>
    <w:basedOn w:val="Normal"/>
    <w:next w:val="Normal"/>
    <w:link w:val="DateChar"/>
    <w:rsid w:val="0008164C"/>
  </w:style>
  <w:style w:type="character" w:customStyle="1" w:styleId="DateChar">
    <w:name w:val="Date Char"/>
    <w:basedOn w:val="DefaultParagraphFont"/>
    <w:link w:val="Date"/>
    <w:rsid w:val="0008164C"/>
  </w:style>
  <w:style w:type="character" w:customStyle="1" w:styleId="Def">
    <w:name w:val="Def"/>
    <w:rsid w:val="0008164C"/>
    <w:rPr>
      <w:b/>
      <w:color w:val="000000"/>
      <w:sz w:val="22"/>
    </w:rPr>
  </w:style>
  <w:style w:type="paragraph" w:styleId="E-mailSignature">
    <w:name w:val="E-mail Signature"/>
    <w:basedOn w:val="Normal"/>
    <w:link w:val="E-mailSignatureChar"/>
    <w:rsid w:val="0008164C"/>
  </w:style>
  <w:style w:type="character" w:customStyle="1" w:styleId="E-mailSignatureChar">
    <w:name w:val="E-mail Signature Char"/>
    <w:basedOn w:val="DefaultParagraphFont"/>
    <w:link w:val="E-mailSignature"/>
    <w:rsid w:val="0008164C"/>
  </w:style>
  <w:style w:type="paragraph" w:styleId="EnvelopeAddress">
    <w:name w:val="envelope address"/>
    <w:basedOn w:val="Normal"/>
    <w:rsid w:val="0008164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08164C"/>
    <w:rPr>
      <w:rFonts w:asciiTheme="majorHAnsi" w:eastAsiaTheme="majorEastAsia" w:hAnsiTheme="majorHAnsi" w:cstheme="majorBidi"/>
    </w:rPr>
  </w:style>
  <w:style w:type="character" w:styleId="FollowedHyperlink">
    <w:name w:val="FollowedHyperlink"/>
    <w:basedOn w:val="DefaultParagraphFont"/>
    <w:rsid w:val="0008164C"/>
    <w:rPr>
      <w:color w:val="800080" w:themeColor="followedHyperlink"/>
      <w:u w:val="single"/>
    </w:rPr>
  </w:style>
  <w:style w:type="paragraph" w:styleId="Footer">
    <w:name w:val="footer"/>
    <w:basedOn w:val="Normal"/>
    <w:link w:val="FooterChar"/>
    <w:uiPriority w:val="99"/>
    <w:rsid w:val="0008164C"/>
    <w:pPr>
      <w:tabs>
        <w:tab w:val="center" w:pos="4513"/>
        <w:tab w:val="right" w:pos="9026"/>
      </w:tabs>
    </w:pPr>
  </w:style>
  <w:style w:type="character" w:customStyle="1" w:styleId="FooterChar">
    <w:name w:val="Footer Char"/>
    <w:basedOn w:val="DefaultParagraphFont"/>
    <w:link w:val="Footer"/>
    <w:uiPriority w:val="99"/>
    <w:rsid w:val="0008164C"/>
  </w:style>
  <w:style w:type="paragraph" w:customStyle="1" w:styleId="FooterNumber">
    <w:name w:val="FooterNumber"/>
    <w:basedOn w:val="Normal"/>
    <w:rsid w:val="0008164C"/>
    <w:pPr>
      <w:jc w:val="center"/>
    </w:pPr>
  </w:style>
  <w:style w:type="paragraph" w:customStyle="1" w:styleId="FooterText">
    <w:name w:val="FooterText"/>
    <w:basedOn w:val="Normal"/>
    <w:rsid w:val="0008164C"/>
    <w:pPr>
      <w:spacing w:line="150" w:lineRule="atLeast"/>
    </w:pPr>
    <w:rPr>
      <w:noProof/>
      <w:sz w:val="13"/>
    </w:rPr>
  </w:style>
  <w:style w:type="character" w:styleId="FootnoteReference">
    <w:name w:val="footnote reference"/>
    <w:rsid w:val="0008164C"/>
    <w:rPr>
      <w:vertAlign w:val="superscript"/>
    </w:rPr>
  </w:style>
  <w:style w:type="paragraph" w:styleId="FootnoteText">
    <w:name w:val="footnote text"/>
    <w:basedOn w:val="Normal"/>
    <w:link w:val="FootnoteTextChar"/>
    <w:rsid w:val="0008164C"/>
  </w:style>
  <w:style w:type="character" w:customStyle="1" w:styleId="FootnoteTextChar">
    <w:name w:val="Footnote Text Char"/>
    <w:basedOn w:val="DefaultParagraphFont"/>
    <w:link w:val="FootnoteText"/>
    <w:rsid w:val="0008164C"/>
  </w:style>
  <w:style w:type="paragraph" w:styleId="Header">
    <w:name w:val="header"/>
    <w:basedOn w:val="Normal"/>
    <w:link w:val="HeaderChar"/>
    <w:uiPriority w:val="99"/>
    <w:rsid w:val="0008164C"/>
    <w:pPr>
      <w:tabs>
        <w:tab w:val="center" w:pos="4513"/>
        <w:tab w:val="right" w:pos="9026"/>
      </w:tabs>
    </w:pPr>
  </w:style>
  <w:style w:type="character" w:customStyle="1" w:styleId="HeaderChar">
    <w:name w:val="Header Char"/>
    <w:basedOn w:val="DefaultParagraphFont"/>
    <w:link w:val="Header"/>
    <w:uiPriority w:val="99"/>
    <w:rsid w:val="0008164C"/>
  </w:style>
  <w:style w:type="paragraph" w:customStyle="1" w:styleId="Headingreg">
    <w:name w:val="Heading reg"/>
    <w:basedOn w:val="Heading1"/>
    <w:next w:val="Normal"/>
    <w:rsid w:val="0008164C"/>
    <w:pPr>
      <w:numPr>
        <w:numId w:val="0"/>
      </w:numPr>
      <w:spacing w:before="320" w:line="300" w:lineRule="atLeast"/>
    </w:pPr>
    <w:rPr>
      <w:rFonts w:ascii="Times New Roman" w:hAnsi="Times New Roman"/>
      <w:kern w:val="28"/>
    </w:rPr>
  </w:style>
  <w:style w:type="paragraph" w:customStyle="1" w:styleId="HeadingTitle">
    <w:name w:val="HeadingTitle"/>
    <w:basedOn w:val="Normal"/>
    <w:rsid w:val="0008164C"/>
    <w:pPr>
      <w:spacing w:before="240" w:after="240" w:line="300" w:lineRule="atLeast"/>
    </w:pPr>
    <w:rPr>
      <w:rFonts w:ascii="Times New Roman" w:hAnsi="Times New Roman"/>
      <w:b/>
    </w:rPr>
  </w:style>
  <w:style w:type="character" w:styleId="HTMLAcronym">
    <w:name w:val="HTML Acronym"/>
    <w:basedOn w:val="DefaultParagraphFont"/>
    <w:rsid w:val="0008164C"/>
  </w:style>
  <w:style w:type="paragraph" w:styleId="HTMLAddress">
    <w:name w:val="HTML Address"/>
    <w:basedOn w:val="Normal"/>
    <w:link w:val="HTMLAddressChar"/>
    <w:rsid w:val="0008164C"/>
    <w:rPr>
      <w:i/>
      <w:iCs/>
    </w:rPr>
  </w:style>
  <w:style w:type="character" w:customStyle="1" w:styleId="HTMLAddressChar">
    <w:name w:val="HTML Address Char"/>
    <w:basedOn w:val="DefaultParagraphFont"/>
    <w:link w:val="HTMLAddress"/>
    <w:rsid w:val="0008164C"/>
    <w:rPr>
      <w:i/>
      <w:iCs/>
    </w:rPr>
  </w:style>
  <w:style w:type="character" w:styleId="HTMLCite">
    <w:name w:val="HTML Cite"/>
    <w:rsid w:val="0008164C"/>
    <w:rPr>
      <w:i/>
      <w:iCs/>
    </w:rPr>
  </w:style>
  <w:style w:type="character" w:styleId="HTMLCode">
    <w:name w:val="HTML Code"/>
    <w:rsid w:val="0008164C"/>
    <w:rPr>
      <w:rFonts w:ascii="Consolas" w:hAnsi="Consolas" w:cs="Consolas"/>
      <w:sz w:val="20"/>
      <w:szCs w:val="20"/>
    </w:rPr>
  </w:style>
  <w:style w:type="character" w:styleId="HTMLDefinition">
    <w:name w:val="HTML Definition"/>
    <w:rsid w:val="0008164C"/>
    <w:rPr>
      <w:i/>
      <w:iCs/>
    </w:rPr>
  </w:style>
  <w:style w:type="character" w:styleId="HTMLKeyboard">
    <w:name w:val="HTML Keyboard"/>
    <w:rsid w:val="0008164C"/>
    <w:rPr>
      <w:rFonts w:ascii="Consolas" w:hAnsi="Consolas" w:cs="Consolas"/>
      <w:sz w:val="20"/>
      <w:szCs w:val="20"/>
    </w:rPr>
  </w:style>
  <w:style w:type="paragraph" w:styleId="HTMLPreformatted">
    <w:name w:val="HTML Preformatted"/>
    <w:basedOn w:val="Normal"/>
    <w:link w:val="HTMLPreformattedChar"/>
    <w:rsid w:val="0008164C"/>
    <w:rPr>
      <w:rFonts w:ascii="Consolas" w:hAnsi="Consolas" w:cs="Consolas"/>
    </w:rPr>
  </w:style>
  <w:style w:type="character" w:customStyle="1" w:styleId="HTMLPreformattedChar">
    <w:name w:val="HTML Preformatted Char"/>
    <w:basedOn w:val="DefaultParagraphFont"/>
    <w:link w:val="HTMLPreformatted"/>
    <w:rsid w:val="0008164C"/>
    <w:rPr>
      <w:rFonts w:ascii="Consolas" w:hAnsi="Consolas" w:cs="Consolas"/>
    </w:rPr>
  </w:style>
  <w:style w:type="character" w:styleId="HTMLSample">
    <w:name w:val="HTML Sample"/>
    <w:rsid w:val="0008164C"/>
    <w:rPr>
      <w:rFonts w:ascii="Consolas" w:hAnsi="Consolas" w:cs="Consolas"/>
      <w:sz w:val="24"/>
      <w:szCs w:val="24"/>
    </w:rPr>
  </w:style>
  <w:style w:type="character" w:styleId="HTMLTypewriter">
    <w:name w:val="HTML Typewriter"/>
    <w:rsid w:val="0008164C"/>
    <w:rPr>
      <w:rFonts w:ascii="Consolas" w:hAnsi="Consolas" w:cs="Consolas"/>
      <w:sz w:val="20"/>
      <w:szCs w:val="20"/>
    </w:rPr>
  </w:style>
  <w:style w:type="character" w:styleId="HTMLVariable">
    <w:name w:val="HTML Variable"/>
    <w:rsid w:val="0008164C"/>
    <w:rPr>
      <w:i/>
      <w:iCs/>
    </w:rPr>
  </w:style>
  <w:style w:type="character" w:styleId="Hyperlink">
    <w:name w:val="Hyperlink"/>
    <w:basedOn w:val="DefaultParagraphFont"/>
    <w:uiPriority w:val="99"/>
    <w:unhideWhenUsed/>
    <w:rsid w:val="0008164C"/>
    <w:rPr>
      <w:color w:val="0000FF" w:themeColor="hyperlink"/>
      <w:u w:val="single"/>
    </w:rPr>
  </w:style>
  <w:style w:type="paragraph" w:styleId="Index1">
    <w:name w:val="index 1"/>
    <w:basedOn w:val="Normal"/>
    <w:next w:val="Normal"/>
    <w:autoRedefine/>
    <w:rsid w:val="0008164C"/>
    <w:pPr>
      <w:ind w:left="200" w:hanging="200"/>
    </w:pPr>
  </w:style>
  <w:style w:type="character" w:styleId="LineNumber">
    <w:name w:val="line number"/>
    <w:basedOn w:val="DefaultParagraphFont"/>
    <w:rsid w:val="0008164C"/>
  </w:style>
  <w:style w:type="paragraph" w:styleId="List">
    <w:name w:val="List"/>
    <w:basedOn w:val="Normal"/>
    <w:rsid w:val="0008164C"/>
    <w:pPr>
      <w:ind w:left="283" w:hanging="283"/>
      <w:contextualSpacing/>
    </w:pPr>
  </w:style>
  <w:style w:type="paragraph" w:styleId="List2">
    <w:name w:val="List 2"/>
    <w:basedOn w:val="Normal"/>
    <w:rsid w:val="0008164C"/>
    <w:pPr>
      <w:ind w:left="566" w:hanging="283"/>
      <w:contextualSpacing/>
    </w:pPr>
  </w:style>
  <w:style w:type="paragraph" w:styleId="List3">
    <w:name w:val="List 3"/>
    <w:basedOn w:val="Normal"/>
    <w:rsid w:val="0008164C"/>
    <w:pPr>
      <w:ind w:left="849" w:hanging="283"/>
      <w:contextualSpacing/>
    </w:pPr>
  </w:style>
  <w:style w:type="paragraph" w:styleId="List4">
    <w:name w:val="List 4"/>
    <w:basedOn w:val="Normal"/>
    <w:rsid w:val="0008164C"/>
    <w:pPr>
      <w:ind w:left="1132" w:hanging="283"/>
      <w:contextualSpacing/>
    </w:pPr>
  </w:style>
  <w:style w:type="paragraph" w:styleId="List5">
    <w:name w:val="List 5"/>
    <w:basedOn w:val="Normal"/>
    <w:rsid w:val="0008164C"/>
    <w:pPr>
      <w:ind w:left="1415" w:hanging="283"/>
      <w:contextualSpacing/>
    </w:pPr>
  </w:style>
  <w:style w:type="paragraph" w:styleId="ListBullet">
    <w:name w:val="List Bullet"/>
    <w:basedOn w:val="Normal"/>
    <w:rsid w:val="0008164C"/>
    <w:pPr>
      <w:tabs>
        <w:tab w:val="num" w:pos="680"/>
      </w:tabs>
      <w:ind w:left="680" w:hanging="680"/>
      <w:contextualSpacing/>
    </w:pPr>
  </w:style>
  <w:style w:type="paragraph" w:styleId="ListBullet2">
    <w:name w:val="List Bullet 2"/>
    <w:basedOn w:val="Normal"/>
    <w:rsid w:val="0008164C"/>
    <w:pPr>
      <w:ind w:left="680" w:hanging="680"/>
      <w:contextualSpacing/>
    </w:pPr>
  </w:style>
  <w:style w:type="paragraph" w:styleId="ListBullet3">
    <w:name w:val="List Bullet 3"/>
    <w:basedOn w:val="Normal"/>
    <w:rsid w:val="0008164C"/>
    <w:pPr>
      <w:tabs>
        <w:tab w:val="num" w:pos="680"/>
      </w:tabs>
      <w:ind w:left="680" w:hanging="680"/>
      <w:contextualSpacing/>
    </w:pPr>
  </w:style>
  <w:style w:type="paragraph" w:styleId="ListBullet4">
    <w:name w:val="List Bullet 4"/>
    <w:basedOn w:val="Normal"/>
    <w:rsid w:val="0008164C"/>
    <w:pPr>
      <w:ind w:left="720" w:hanging="360"/>
      <w:contextualSpacing/>
    </w:pPr>
  </w:style>
  <w:style w:type="paragraph" w:styleId="ListBullet5">
    <w:name w:val="List Bullet 5"/>
    <w:basedOn w:val="Normal"/>
    <w:rsid w:val="0008164C"/>
    <w:pPr>
      <w:tabs>
        <w:tab w:val="num" w:pos="8064"/>
      </w:tabs>
      <w:ind w:left="8064" w:hanging="357"/>
      <w:contextualSpacing/>
    </w:pPr>
  </w:style>
  <w:style w:type="paragraph" w:styleId="ListNumber">
    <w:name w:val="List Number"/>
    <w:basedOn w:val="Normal"/>
    <w:rsid w:val="0008164C"/>
    <w:pPr>
      <w:ind w:left="360" w:hanging="360"/>
      <w:contextualSpacing/>
    </w:pPr>
  </w:style>
  <w:style w:type="paragraph" w:styleId="ListNumber2">
    <w:name w:val="List Number 2"/>
    <w:basedOn w:val="Normal"/>
    <w:rsid w:val="0008164C"/>
    <w:pPr>
      <w:tabs>
        <w:tab w:val="num" w:pos="680"/>
      </w:tabs>
      <w:ind w:left="680" w:hanging="680"/>
      <w:contextualSpacing/>
    </w:pPr>
  </w:style>
  <w:style w:type="paragraph" w:styleId="ListNumber3">
    <w:name w:val="List Number 3"/>
    <w:basedOn w:val="Normal"/>
    <w:rsid w:val="0008164C"/>
    <w:pPr>
      <w:contextualSpacing/>
    </w:pPr>
  </w:style>
  <w:style w:type="paragraph" w:styleId="ListNumber4">
    <w:name w:val="List Number 4"/>
    <w:basedOn w:val="Normal"/>
    <w:rsid w:val="0008164C"/>
    <w:pPr>
      <w:ind w:left="680" w:hanging="680"/>
      <w:contextualSpacing/>
    </w:pPr>
  </w:style>
  <w:style w:type="paragraph" w:styleId="ListNumber5">
    <w:name w:val="List Number 5"/>
    <w:basedOn w:val="Normal"/>
    <w:rsid w:val="0008164C"/>
    <w:pPr>
      <w:ind w:left="720" w:hanging="360"/>
      <w:contextualSpacing/>
    </w:pPr>
  </w:style>
  <w:style w:type="paragraph" w:styleId="MessageHeader">
    <w:name w:val="Message Header"/>
    <w:basedOn w:val="Normal"/>
    <w:link w:val="MessageHeaderChar"/>
    <w:rsid w:val="0008164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08164C"/>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08164C"/>
    <w:pPr>
      <w:pageBreakBefore/>
      <w:spacing w:line="300" w:lineRule="atLeast"/>
    </w:pPr>
    <w:rPr>
      <w:rFonts w:ascii="Times New Roman" w:hAnsi="Times New Roman"/>
    </w:rPr>
  </w:style>
  <w:style w:type="paragraph" w:styleId="NormalWeb">
    <w:name w:val="Normal (Web)"/>
    <w:basedOn w:val="Normal"/>
    <w:uiPriority w:val="99"/>
    <w:rsid w:val="0008164C"/>
    <w:rPr>
      <w:rFonts w:ascii="Times New Roman" w:hAnsi="Times New Roman"/>
    </w:rPr>
  </w:style>
  <w:style w:type="paragraph" w:styleId="NormalIndent">
    <w:name w:val="Normal Indent"/>
    <w:basedOn w:val="Normal"/>
    <w:rsid w:val="0008164C"/>
    <w:pPr>
      <w:ind w:left="720"/>
    </w:pPr>
  </w:style>
  <w:style w:type="paragraph" w:customStyle="1" w:styleId="NormalCell">
    <w:name w:val="NormalCell"/>
    <w:basedOn w:val="Normal"/>
    <w:rsid w:val="0008164C"/>
    <w:pPr>
      <w:spacing w:before="120" w:after="120" w:line="300" w:lineRule="atLeast"/>
    </w:pPr>
    <w:rPr>
      <w:rFonts w:ascii="Times New Roman" w:hAnsi="Times New Roman"/>
    </w:rPr>
  </w:style>
  <w:style w:type="paragraph" w:customStyle="1" w:styleId="NormalSmall">
    <w:name w:val="NormalSmall"/>
    <w:basedOn w:val="NormalCell"/>
    <w:rsid w:val="0008164C"/>
    <w:rPr>
      <w:sz w:val="18"/>
    </w:rPr>
  </w:style>
  <w:style w:type="paragraph" w:customStyle="1" w:styleId="NormalSpaced">
    <w:name w:val="NormalSpaced"/>
    <w:basedOn w:val="Normal"/>
    <w:next w:val="Normal"/>
    <w:rsid w:val="0008164C"/>
    <w:pPr>
      <w:spacing w:after="240" w:line="300" w:lineRule="atLeast"/>
    </w:pPr>
    <w:rPr>
      <w:rFonts w:ascii="Times New Roman" w:hAnsi="Times New Roman"/>
    </w:rPr>
  </w:style>
  <w:style w:type="paragraph" w:styleId="NoteHeading">
    <w:name w:val="Note Heading"/>
    <w:basedOn w:val="Normal"/>
    <w:next w:val="Normal"/>
    <w:link w:val="NoteHeadingChar"/>
    <w:rsid w:val="0008164C"/>
  </w:style>
  <w:style w:type="character" w:customStyle="1" w:styleId="NoteHeadingChar">
    <w:name w:val="Note Heading Char"/>
    <w:basedOn w:val="DefaultParagraphFont"/>
    <w:link w:val="NoteHeading"/>
    <w:rsid w:val="0008164C"/>
  </w:style>
  <w:style w:type="paragraph" w:customStyle="1" w:styleId="NumberList3">
    <w:name w:val="NumberList 3"/>
    <w:basedOn w:val="Normal"/>
    <w:rsid w:val="0008164C"/>
  </w:style>
  <w:style w:type="paragraph" w:customStyle="1" w:styleId="NumberList4">
    <w:name w:val="NumberList 4"/>
    <w:basedOn w:val="Normal"/>
    <w:rsid w:val="0008164C"/>
  </w:style>
  <w:style w:type="paragraph" w:customStyle="1" w:styleId="NumberList5">
    <w:name w:val="NumberList 5"/>
    <w:basedOn w:val="Normal"/>
    <w:rsid w:val="0008164C"/>
  </w:style>
  <w:style w:type="character" w:styleId="PageNumber">
    <w:name w:val="page number"/>
    <w:basedOn w:val="DefaultParagraphFont"/>
    <w:rsid w:val="0008164C"/>
    <w:rPr>
      <w:rFonts w:ascii="Trebuchet MS" w:hAnsi="Trebuchet MS"/>
      <w:sz w:val="20"/>
    </w:rPr>
  </w:style>
  <w:style w:type="paragraph" w:styleId="PlainText">
    <w:name w:val="Plain Text"/>
    <w:basedOn w:val="Normal"/>
    <w:link w:val="PlainTextChar"/>
    <w:rsid w:val="0008164C"/>
    <w:rPr>
      <w:rFonts w:ascii="Consolas" w:hAnsi="Consolas" w:cs="Consolas"/>
      <w:sz w:val="21"/>
      <w:szCs w:val="21"/>
    </w:rPr>
  </w:style>
  <w:style w:type="character" w:customStyle="1" w:styleId="PlainTextChar">
    <w:name w:val="Plain Text Char"/>
    <w:basedOn w:val="DefaultParagraphFont"/>
    <w:link w:val="PlainText"/>
    <w:rsid w:val="0008164C"/>
    <w:rPr>
      <w:rFonts w:ascii="Consolas" w:hAnsi="Consolas" w:cs="Consolas"/>
      <w:sz w:val="21"/>
      <w:szCs w:val="21"/>
    </w:rPr>
  </w:style>
  <w:style w:type="paragraph" w:styleId="Salutation">
    <w:name w:val="Salutation"/>
    <w:basedOn w:val="Normal"/>
    <w:next w:val="Normal"/>
    <w:link w:val="SalutationChar"/>
    <w:rsid w:val="0008164C"/>
  </w:style>
  <w:style w:type="character" w:customStyle="1" w:styleId="SalutationChar">
    <w:name w:val="Salutation Char"/>
    <w:basedOn w:val="DefaultParagraphFont"/>
    <w:link w:val="Salutation"/>
    <w:rsid w:val="0008164C"/>
  </w:style>
  <w:style w:type="paragraph" w:styleId="Signature">
    <w:name w:val="Signature"/>
    <w:basedOn w:val="Normal"/>
    <w:link w:val="SignatureChar"/>
    <w:rsid w:val="0008164C"/>
    <w:pPr>
      <w:ind w:left="4252"/>
    </w:pPr>
  </w:style>
  <w:style w:type="character" w:customStyle="1" w:styleId="SignatureChar">
    <w:name w:val="Signature Char"/>
    <w:basedOn w:val="DefaultParagraphFont"/>
    <w:link w:val="Signature"/>
    <w:rsid w:val="0008164C"/>
  </w:style>
  <w:style w:type="character" w:customStyle="1" w:styleId="smallcaps">
    <w:name w:val="smallcaps"/>
    <w:rsid w:val="0008164C"/>
    <w:rPr>
      <w:b/>
      <w:smallCaps/>
    </w:rPr>
  </w:style>
  <w:style w:type="character" w:styleId="Strong">
    <w:name w:val="Strong"/>
    <w:qFormat/>
    <w:rsid w:val="0008164C"/>
    <w:rPr>
      <w:b/>
      <w:bCs/>
    </w:rPr>
  </w:style>
  <w:style w:type="paragraph" w:customStyle="1" w:styleId="StyleAgreemnt">
    <w:name w:val="StyleAgreemnt"/>
    <w:rsid w:val="0008164C"/>
    <w:pPr>
      <w:widowControl w:val="0"/>
    </w:pPr>
    <w:rPr>
      <w:rFonts w:ascii="Arial" w:hAnsi="Arial"/>
      <w:lang w:eastAsia="en-US"/>
    </w:rPr>
  </w:style>
  <w:style w:type="paragraph" w:customStyle="1" w:styleId="TagTitle">
    <w:name w:val="Tag Title"/>
    <w:basedOn w:val="Normal"/>
    <w:rsid w:val="0008164C"/>
    <w:pPr>
      <w:spacing w:line="150" w:lineRule="atLeast"/>
    </w:pPr>
    <w:rPr>
      <w:noProof/>
      <w:sz w:val="13"/>
    </w:rPr>
  </w:style>
  <w:style w:type="paragraph" w:customStyle="1" w:styleId="Testimonium">
    <w:name w:val="Testimonium"/>
    <w:basedOn w:val="Normal"/>
    <w:rsid w:val="0008164C"/>
    <w:pPr>
      <w:spacing w:before="360" w:after="360" w:line="300" w:lineRule="atLeast"/>
    </w:pPr>
    <w:rPr>
      <w:rFonts w:ascii="Times New Roman" w:hAnsi="Times New Roman"/>
    </w:rPr>
  </w:style>
  <w:style w:type="paragraph" w:customStyle="1" w:styleId="XExecution">
    <w:name w:val="X Execution"/>
    <w:basedOn w:val="Normal"/>
    <w:rsid w:val="0008164C"/>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08164C"/>
    <w:pPr>
      <w:numPr>
        <w:ilvl w:val="1"/>
      </w:numPr>
      <w:spacing w:before="0"/>
    </w:pPr>
    <w:rPr>
      <w:rFonts w:cs="Arial"/>
    </w:rPr>
  </w:style>
  <w:style w:type="paragraph" w:customStyle="1" w:styleId="SchedNumbering3">
    <w:name w:val="* Sched Numbering 3"/>
    <w:basedOn w:val="SchedNumbering2"/>
    <w:qFormat/>
    <w:rsid w:val="0008164C"/>
    <w:pPr>
      <w:numPr>
        <w:ilvl w:val="2"/>
      </w:numPr>
    </w:pPr>
    <w:rPr>
      <w:rFonts w:cstheme="minorBidi"/>
    </w:rPr>
  </w:style>
  <w:style w:type="paragraph" w:customStyle="1" w:styleId="SchedNumbering4">
    <w:name w:val="* Sched Numbering 4"/>
    <w:basedOn w:val="SchedNumbering3"/>
    <w:qFormat/>
    <w:rsid w:val="0008164C"/>
    <w:pPr>
      <w:numPr>
        <w:ilvl w:val="3"/>
      </w:numPr>
    </w:pPr>
    <w:rPr>
      <w:rFonts w:cs="Arial"/>
    </w:rPr>
  </w:style>
  <w:style w:type="paragraph" w:customStyle="1" w:styleId="SchedNumbering5">
    <w:name w:val="* Sched Numbering 5"/>
    <w:basedOn w:val="SchedNumbering4"/>
    <w:qFormat/>
    <w:rsid w:val="0008164C"/>
    <w:pPr>
      <w:numPr>
        <w:ilvl w:val="4"/>
      </w:numPr>
    </w:pPr>
  </w:style>
  <w:style w:type="paragraph" w:customStyle="1" w:styleId="1BracketedNumber">
    <w:name w:val="*(1) Bracketed Number"/>
    <w:basedOn w:val="Normal"/>
    <w:rsid w:val="0008164C"/>
    <w:pPr>
      <w:numPr>
        <w:numId w:val="17"/>
      </w:numPr>
      <w:overflowPunct w:val="0"/>
      <w:autoSpaceDE w:val="0"/>
      <w:autoSpaceDN w:val="0"/>
      <w:adjustRightInd w:val="0"/>
      <w:spacing w:before="140" w:after="140" w:line="290" w:lineRule="auto"/>
      <w:jc w:val="both"/>
      <w:textAlignment w:val="baseline"/>
    </w:pPr>
    <w:rPr>
      <w:rFonts w:cs="Arial"/>
      <w:kern w:val="20"/>
    </w:rPr>
  </w:style>
  <w:style w:type="paragraph" w:customStyle="1" w:styleId="ABracketedLetter">
    <w:name w:val="*(A) Bracketed Letter"/>
    <w:basedOn w:val="1BracketedNumber"/>
    <w:rsid w:val="0008164C"/>
    <w:pPr>
      <w:numPr>
        <w:numId w:val="18"/>
      </w:numPr>
    </w:pPr>
  </w:style>
  <w:style w:type="paragraph" w:customStyle="1" w:styleId="LetterNumbering0">
    <w:name w:val="* Letter Numbering"/>
    <w:basedOn w:val="Normal"/>
    <w:qFormat/>
    <w:rsid w:val="0008164C"/>
    <w:pPr>
      <w:numPr>
        <w:numId w:val="14"/>
      </w:numPr>
      <w:spacing w:before="140" w:after="140" w:line="290" w:lineRule="auto"/>
      <w:jc w:val="both"/>
    </w:pPr>
  </w:style>
  <w:style w:type="table" w:customStyle="1" w:styleId="TableGrid1">
    <w:name w:val="Table Grid1"/>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08164C"/>
    <w:pPr>
      <w:spacing w:after="240"/>
      <w:ind w:left="680"/>
    </w:pPr>
  </w:style>
  <w:style w:type="paragraph" w:customStyle="1" w:styleId="Bullet5">
    <w:name w:val="Bullet5"/>
    <w:basedOn w:val="Normal"/>
    <w:rsid w:val="0008164C"/>
    <w:pPr>
      <w:numPr>
        <w:numId w:val="10"/>
      </w:numPr>
      <w:spacing w:after="240"/>
      <w:jc w:val="both"/>
    </w:pPr>
  </w:style>
  <w:style w:type="paragraph" w:customStyle="1" w:styleId="Page">
    <w:name w:val="Page"/>
    <w:basedOn w:val="Normal"/>
    <w:rsid w:val="0008164C"/>
    <w:pPr>
      <w:framePr w:wrap="around" w:vAnchor="text" w:hAnchor="margin" w:xAlign="center" w:y="1"/>
      <w:spacing w:after="240"/>
      <w:jc w:val="center"/>
    </w:pPr>
  </w:style>
  <w:style w:type="table" w:customStyle="1" w:styleId="TableGrid2">
    <w:name w:val="Table Grid2"/>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08164C"/>
    <w:pPr>
      <w:spacing w:after="100" w:line="276" w:lineRule="auto"/>
      <w:ind w:left="220"/>
    </w:pPr>
  </w:style>
  <w:style w:type="paragraph" w:styleId="TOC3">
    <w:name w:val="toc 3"/>
    <w:basedOn w:val="Normal"/>
    <w:next w:val="Normal"/>
    <w:autoRedefine/>
    <w:uiPriority w:val="39"/>
    <w:unhideWhenUsed/>
    <w:rsid w:val="0008164C"/>
    <w:pPr>
      <w:spacing w:after="100" w:line="276" w:lineRule="auto"/>
      <w:ind w:left="440"/>
    </w:pPr>
  </w:style>
  <w:style w:type="paragraph" w:styleId="TOC4">
    <w:name w:val="toc 4"/>
    <w:basedOn w:val="Normal"/>
    <w:next w:val="Normal"/>
    <w:autoRedefine/>
    <w:uiPriority w:val="39"/>
    <w:unhideWhenUsed/>
    <w:rsid w:val="0008164C"/>
    <w:pPr>
      <w:spacing w:after="100" w:line="276" w:lineRule="auto"/>
      <w:ind w:left="660"/>
    </w:pPr>
  </w:style>
  <w:style w:type="paragraph" w:styleId="TOC5">
    <w:name w:val="toc 5"/>
    <w:basedOn w:val="Normal"/>
    <w:next w:val="Normal"/>
    <w:autoRedefine/>
    <w:uiPriority w:val="39"/>
    <w:unhideWhenUsed/>
    <w:rsid w:val="0008164C"/>
    <w:pPr>
      <w:spacing w:after="100" w:line="276" w:lineRule="auto"/>
      <w:ind w:left="880"/>
    </w:pPr>
  </w:style>
  <w:style w:type="paragraph" w:styleId="TOC6">
    <w:name w:val="toc 6"/>
    <w:basedOn w:val="Normal"/>
    <w:next w:val="Normal"/>
    <w:autoRedefine/>
    <w:uiPriority w:val="39"/>
    <w:unhideWhenUsed/>
    <w:rsid w:val="0008164C"/>
    <w:pPr>
      <w:spacing w:after="100" w:line="276" w:lineRule="auto"/>
      <w:ind w:left="1100"/>
    </w:pPr>
  </w:style>
  <w:style w:type="paragraph" w:styleId="TOC7">
    <w:name w:val="toc 7"/>
    <w:basedOn w:val="Normal"/>
    <w:next w:val="Normal"/>
    <w:autoRedefine/>
    <w:uiPriority w:val="39"/>
    <w:unhideWhenUsed/>
    <w:rsid w:val="0008164C"/>
    <w:pPr>
      <w:spacing w:after="100" w:line="276" w:lineRule="auto"/>
      <w:ind w:left="1320"/>
    </w:pPr>
  </w:style>
  <w:style w:type="paragraph" w:styleId="TOC8">
    <w:name w:val="toc 8"/>
    <w:basedOn w:val="Normal"/>
    <w:next w:val="Normal"/>
    <w:autoRedefine/>
    <w:uiPriority w:val="39"/>
    <w:unhideWhenUsed/>
    <w:rsid w:val="0008164C"/>
    <w:pPr>
      <w:spacing w:after="100" w:line="276" w:lineRule="auto"/>
      <w:ind w:left="1540"/>
    </w:pPr>
  </w:style>
  <w:style w:type="paragraph" w:styleId="TOC9">
    <w:name w:val="toc 9"/>
    <w:basedOn w:val="Normal"/>
    <w:next w:val="Normal"/>
    <w:autoRedefine/>
    <w:uiPriority w:val="39"/>
    <w:unhideWhenUsed/>
    <w:rsid w:val="0008164C"/>
    <w:pPr>
      <w:spacing w:after="100" w:line="276" w:lineRule="auto"/>
      <w:ind w:left="1760"/>
    </w:pPr>
  </w:style>
  <w:style w:type="paragraph" w:customStyle="1" w:styleId="CommercialPartTitle">
    <w:name w:val="*Commercial Part Title"/>
    <w:basedOn w:val="PartTitle"/>
    <w:next w:val="PartSubtitle"/>
    <w:qFormat/>
    <w:rsid w:val="0008164C"/>
    <w:pPr>
      <w:numPr>
        <w:ilvl w:val="2"/>
        <w:numId w:val="20"/>
      </w:numPr>
    </w:pPr>
  </w:style>
  <w:style w:type="paragraph" w:customStyle="1" w:styleId="Title0">
    <w:name w:val="*   Title"/>
    <w:basedOn w:val="Normal"/>
    <w:next w:val="Normal"/>
    <w:link w:val="TitleChar0"/>
    <w:qFormat/>
    <w:rsid w:val="0008164C"/>
    <w:pPr>
      <w:overflowPunct w:val="0"/>
      <w:autoSpaceDE w:val="0"/>
      <w:autoSpaceDN w:val="0"/>
      <w:adjustRightInd w:val="0"/>
      <w:spacing w:after="140" w:line="290" w:lineRule="auto"/>
      <w:jc w:val="center"/>
      <w:textAlignment w:val="baseline"/>
    </w:pPr>
    <w:rPr>
      <w:rFonts w:cs="Arial"/>
      <w:b/>
      <w:kern w:val="20"/>
    </w:rPr>
  </w:style>
  <w:style w:type="character" w:customStyle="1" w:styleId="TitleChar0">
    <w:name w:val="*   Title Char"/>
    <w:basedOn w:val="DefaultParagraphFont"/>
    <w:link w:val="Title0"/>
    <w:rsid w:val="0008164C"/>
    <w:rPr>
      <w:rFonts w:eastAsiaTheme="minorEastAsia" w:cs="Arial"/>
      <w:b/>
      <w:kern w:val="20"/>
      <w:sz w:val="22"/>
      <w:szCs w:val="22"/>
      <w:lang w:eastAsia="en-US"/>
    </w:rPr>
  </w:style>
  <w:style w:type="paragraph" w:customStyle="1" w:styleId="Subtitle0">
    <w:name w:val="*  Subtitle"/>
    <w:basedOn w:val="Title0"/>
    <w:qFormat/>
    <w:rsid w:val="0008164C"/>
    <w:pPr>
      <w:jc w:val="both"/>
    </w:pPr>
  </w:style>
  <w:style w:type="paragraph" w:customStyle="1" w:styleId="LetterSubtitle">
    <w:name w:val="* Letter Subtitle"/>
    <w:basedOn w:val="Normal"/>
    <w:qFormat/>
    <w:rsid w:val="0008164C"/>
    <w:pPr>
      <w:jc w:val="both"/>
    </w:pPr>
    <w:rPr>
      <w:b/>
    </w:rPr>
  </w:style>
  <w:style w:type="paragraph" w:customStyle="1" w:styleId="ScheduleSubtitle">
    <w:name w:val="* Schedule Subtitle"/>
    <w:basedOn w:val="ScheduleTitle"/>
    <w:qFormat/>
    <w:rsid w:val="0008164C"/>
    <w:pPr>
      <w:numPr>
        <w:ilvl w:val="1"/>
        <w:numId w:val="20"/>
      </w:numPr>
    </w:pPr>
    <w:rPr>
      <w:sz w:val="20"/>
    </w:rPr>
  </w:style>
  <w:style w:type="paragraph" w:customStyle="1" w:styleId="BulletedList">
    <w:name w:val="*Bulleted List"/>
    <w:qFormat/>
    <w:rsid w:val="0008164C"/>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08164C"/>
    <w:rPr>
      <w:rFonts w:asciiTheme="minorHAnsi" w:hAnsiTheme="minorHAnsi" w:cs="Arial"/>
      <w:b/>
      <w:kern w:val="20"/>
      <w:sz w:val="22"/>
      <w:szCs w:val="22"/>
      <w:lang w:eastAsia="en-US"/>
    </w:rPr>
  </w:style>
  <w:style w:type="paragraph" w:customStyle="1" w:styleId="LetterBody">
    <w:name w:val="* Letter Body"/>
    <w:basedOn w:val="Body1"/>
    <w:qFormat/>
    <w:rsid w:val="0008164C"/>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rPr>
  </w:style>
  <w:style w:type="paragraph" w:customStyle="1" w:styleId="AttendMemoBody">
    <w:name w:val="*Attend/Memo Body"/>
    <w:basedOn w:val="Normal"/>
    <w:qFormat/>
    <w:rsid w:val="0008164C"/>
    <w:pPr>
      <w:spacing w:after="140" w:line="290" w:lineRule="auto"/>
      <w:jc w:val="both"/>
    </w:pPr>
  </w:style>
  <w:style w:type="paragraph" w:customStyle="1" w:styleId="AttendMemoNumbering">
    <w:name w:val="*Attend/Memo Numbering"/>
    <w:basedOn w:val="Normal"/>
    <w:qFormat/>
    <w:rsid w:val="0008164C"/>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08164C"/>
    <w:pPr>
      <w:numPr>
        <w:numId w:val="24"/>
      </w:numPr>
      <w:spacing w:after="120" w:line="360" w:lineRule="auto"/>
      <w:jc w:val="both"/>
    </w:pPr>
  </w:style>
  <w:style w:type="paragraph" w:customStyle="1" w:styleId="Schedsub-NUMBERING">
    <w:name w:val="*Sched sub-NUMBERING"/>
    <w:basedOn w:val="SchedNumbering1"/>
    <w:qFormat/>
    <w:rsid w:val="0008164C"/>
    <w:pPr>
      <w:numPr>
        <w:numId w:val="0"/>
      </w:numPr>
    </w:pPr>
    <w:rPr>
      <w:rFonts w:eastAsia="Times New Roman" w:cs="Times New Roman"/>
      <w:sz w:val="40"/>
      <w:u w:color="000000"/>
    </w:rPr>
  </w:style>
  <w:style w:type="paragraph" w:customStyle="1" w:styleId="SUB-NUMBERINGforSched">
    <w:name w:val="* SUB-NUMBERING for Sched"/>
    <w:basedOn w:val="Normal"/>
    <w:qFormat/>
    <w:rsid w:val="0008164C"/>
    <w:pPr>
      <w:numPr>
        <w:numId w:val="25"/>
      </w:numPr>
      <w:spacing w:after="140" w:line="290" w:lineRule="auto"/>
      <w:jc w:val="both"/>
    </w:pPr>
    <w:rPr>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8127">
      <w:bodyDiv w:val="1"/>
      <w:marLeft w:val="0"/>
      <w:marRight w:val="0"/>
      <w:marTop w:val="0"/>
      <w:marBottom w:val="0"/>
      <w:divBdr>
        <w:top w:val="none" w:sz="0" w:space="0" w:color="auto"/>
        <w:left w:val="none" w:sz="0" w:space="0" w:color="auto"/>
        <w:bottom w:val="none" w:sz="0" w:space="0" w:color="auto"/>
        <w:right w:val="none" w:sz="0" w:space="0" w:color="auto"/>
      </w:divBdr>
      <w:divsChild>
        <w:div w:id="1305231351">
          <w:marLeft w:val="0"/>
          <w:marRight w:val="0"/>
          <w:marTop w:val="0"/>
          <w:marBottom w:val="0"/>
          <w:divBdr>
            <w:top w:val="none" w:sz="0" w:space="0" w:color="auto"/>
            <w:left w:val="none" w:sz="0" w:space="0" w:color="auto"/>
            <w:bottom w:val="none" w:sz="0" w:space="0" w:color="auto"/>
            <w:right w:val="none" w:sz="0" w:space="0" w:color="auto"/>
          </w:divBdr>
          <w:divsChild>
            <w:div w:id="934172253">
              <w:marLeft w:val="0"/>
              <w:marRight w:val="0"/>
              <w:marTop w:val="0"/>
              <w:marBottom w:val="0"/>
              <w:divBdr>
                <w:top w:val="none" w:sz="0" w:space="0" w:color="auto"/>
                <w:left w:val="none" w:sz="0" w:space="0" w:color="auto"/>
                <w:bottom w:val="none" w:sz="0" w:space="0" w:color="auto"/>
                <w:right w:val="none" w:sz="0" w:space="0" w:color="auto"/>
              </w:divBdr>
              <w:divsChild>
                <w:div w:id="786898574">
                  <w:marLeft w:val="0"/>
                  <w:marRight w:val="0"/>
                  <w:marTop w:val="0"/>
                  <w:marBottom w:val="0"/>
                  <w:divBdr>
                    <w:top w:val="none" w:sz="0" w:space="0" w:color="auto"/>
                    <w:left w:val="none" w:sz="0" w:space="0" w:color="auto"/>
                    <w:bottom w:val="none" w:sz="0" w:space="0" w:color="auto"/>
                    <w:right w:val="none" w:sz="0" w:space="0" w:color="auto"/>
                  </w:divBdr>
                  <w:divsChild>
                    <w:div w:id="1136920748">
                      <w:marLeft w:val="0"/>
                      <w:marRight w:val="0"/>
                      <w:marTop w:val="0"/>
                      <w:marBottom w:val="0"/>
                      <w:divBdr>
                        <w:top w:val="none" w:sz="0" w:space="0" w:color="auto"/>
                        <w:left w:val="none" w:sz="0" w:space="0" w:color="auto"/>
                        <w:bottom w:val="none" w:sz="0" w:space="0" w:color="auto"/>
                        <w:right w:val="none" w:sz="0" w:space="0" w:color="auto"/>
                      </w:divBdr>
                      <w:divsChild>
                        <w:div w:id="1289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62201">
      <w:bodyDiv w:val="1"/>
      <w:marLeft w:val="0"/>
      <w:marRight w:val="0"/>
      <w:marTop w:val="0"/>
      <w:marBottom w:val="0"/>
      <w:divBdr>
        <w:top w:val="none" w:sz="0" w:space="0" w:color="auto"/>
        <w:left w:val="none" w:sz="0" w:space="0" w:color="auto"/>
        <w:bottom w:val="none" w:sz="0" w:space="0" w:color="auto"/>
        <w:right w:val="none" w:sz="0" w:space="0" w:color="auto"/>
      </w:divBdr>
      <w:divsChild>
        <w:div w:id="1524440590">
          <w:marLeft w:val="0"/>
          <w:marRight w:val="0"/>
          <w:marTop w:val="0"/>
          <w:marBottom w:val="0"/>
          <w:divBdr>
            <w:top w:val="none" w:sz="0" w:space="0" w:color="auto"/>
            <w:left w:val="none" w:sz="0" w:space="0" w:color="auto"/>
            <w:bottom w:val="none" w:sz="0" w:space="0" w:color="auto"/>
            <w:right w:val="none" w:sz="0" w:space="0" w:color="auto"/>
          </w:divBdr>
          <w:divsChild>
            <w:div w:id="1169252968">
              <w:marLeft w:val="0"/>
              <w:marRight w:val="0"/>
              <w:marTop w:val="0"/>
              <w:marBottom w:val="0"/>
              <w:divBdr>
                <w:top w:val="none" w:sz="0" w:space="0" w:color="auto"/>
                <w:left w:val="none" w:sz="0" w:space="0" w:color="auto"/>
                <w:bottom w:val="none" w:sz="0" w:space="0" w:color="auto"/>
                <w:right w:val="none" w:sz="0" w:space="0" w:color="auto"/>
              </w:divBdr>
              <w:divsChild>
                <w:div w:id="184570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025075">
      <w:bodyDiv w:val="1"/>
      <w:marLeft w:val="0"/>
      <w:marRight w:val="0"/>
      <w:marTop w:val="0"/>
      <w:marBottom w:val="0"/>
      <w:divBdr>
        <w:top w:val="none" w:sz="0" w:space="0" w:color="auto"/>
        <w:left w:val="none" w:sz="0" w:space="0" w:color="auto"/>
        <w:bottom w:val="none" w:sz="0" w:space="0" w:color="auto"/>
        <w:right w:val="none" w:sz="0" w:space="0" w:color="auto"/>
      </w:divBdr>
    </w:div>
    <w:div w:id="1859851690">
      <w:bodyDiv w:val="1"/>
      <w:marLeft w:val="0"/>
      <w:marRight w:val="0"/>
      <w:marTop w:val="0"/>
      <w:marBottom w:val="0"/>
      <w:divBdr>
        <w:top w:val="none" w:sz="0" w:space="0" w:color="auto"/>
        <w:left w:val="none" w:sz="0" w:space="0" w:color="auto"/>
        <w:bottom w:val="none" w:sz="0" w:space="0" w:color="auto"/>
        <w:right w:val="none" w:sz="0" w:space="0" w:color="auto"/>
      </w:divBdr>
      <w:divsChild>
        <w:div w:id="2102142601">
          <w:marLeft w:val="0"/>
          <w:marRight w:val="0"/>
          <w:marTop w:val="0"/>
          <w:marBottom w:val="0"/>
          <w:divBdr>
            <w:top w:val="none" w:sz="0" w:space="0" w:color="auto"/>
            <w:left w:val="none" w:sz="0" w:space="0" w:color="auto"/>
            <w:bottom w:val="none" w:sz="0" w:space="0" w:color="auto"/>
            <w:right w:val="none" w:sz="0" w:space="0" w:color="auto"/>
          </w:divBdr>
          <w:divsChild>
            <w:div w:id="250890665">
              <w:marLeft w:val="0"/>
              <w:marRight w:val="0"/>
              <w:marTop w:val="0"/>
              <w:marBottom w:val="0"/>
              <w:divBdr>
                <w:top w:val="none" w:sz="0" w:space="0" w:color="auto"/>
                <w:left w:val="none" w:sz="0" w:space="0" w:color="auto"/>
                <w:bottom w:val="none" w:sz="0" w:space="0" w:color="auto"/>
                <w:right w:val="none" w:sz="0" w:space="0" w:color="auto"/>
              </w:divBdr>
              <w:divsChild>
                <w:div w:id="16958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809FE-D151-B942-BE6D-CC85CB7D5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2762</Words>
  <Characters>15750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 Hitchings</dc:creator>
  <cp:keywords/>
  <dc:description/>
  <cp:lastModifiedBy>broadchalkeparishcouncil@gmail.com</cp:lastModifiedBy>
  <cp:revision>2</cp:revision>
  <cp:lastPrinted>2022-10-13T09:41:00Z</cp:lastPrinted>
  <dcterms:created xsi:type="dcterms:W3CDTF">2022-11-15T09:24:00Z</dcterms:created>
  <dcterms:modified xsi:type="dcterms:W3CDTF">2022-11-15T09:24:00Z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PERSONAL.SWHITMORE\11701346.2</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stephen.whitmore@wilsonsllp.com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