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7E64"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07866ABD" w:rsidR="00413715" w:rsidRPr="00E61495" w:rsidRDefault="007C6908"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06CE2">
        <w:rPr>
          <w:rFonts w:cstheme="minorHAnsi"/>
          <w:sz w:val="22"/>
          <w:szCs w:val="22"/>
        </w:rPr>
        <w:t>31st</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1A48BDF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4C1F16">
        <w:rPr>
          <w:rFonts w:cstheme="minorHAnsi"/>
          <w:sz w:val="22"/>
          <w:szCs w:val="22"/>
        </w:rPr>
        <w:t>remotely via Zoom Pro</w:t>
      </w:r>
      <w:r w:rsidR="00080538" w:rsidRPr="00E61495">
        <w:rPr>
          <w:rFonts w:cstheme="minorHAnsi"/>
          <w:sz w:val="22"/>
          <w:szCs w:val="22"/>
        </w:rPr>
        <w:t xml:space="preserve"> </w:t>
      </w:r>
    </w:p>
    <w:p w14:paraId="7E2C8A4C" w14:textId="4C416BE7"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206CE2">
        <w:rPr>
          <w:rFonts w:cstheme="minorHAnsi"/>
          <w:sz w:val="22"/>
          <w:szCs w:val="22"/>
        </w:rPr>
        <w:t>9 December</w:t>
      </w:r>
      <w:r w:rsidR="005A0819">
        <w:rPr>
          <w:rFonts w:cstheme="minorHAnsi"/>
          <w:sz w:val="22"/>
          <w:szCs w:val="22"/>
        </w:rPr>
        <w:t xml:space="preserve"> 2020</w:t>
      </w:r>
      <w:r w:rsidR="00080538" w:rsidRPr="00E61495">
        <w:rPr>
          <w:rFonts w:cstheme="minorHAnsi"/>
          <w:sz w:val="22"/>
          <w:szCs w:val="22"/>
        </w:rPr>
        <w:t xml:space="preserve"> at </w:t>
      </w:r>
      <w:r w:rsidR="0039339E">
        <w:rPr>
          <w:rFonts w:cstheme="minorHAnsi"/>
          <w:sz w:val="22"/>
          <w:szCs w:val="22"/>
        </w:rPr>
        <w:t>6</w:t>
      </w:r>
      <w:r w:rsidR="00080538" w:rsidRPr="00E61495">
        <w:rPr>
          <w:rFonts w:cstheme="minorHAnsi"/>
          <w:sz w:val="22"/>
          <w:szCs w:val="22"/>
        </w:rPr>
        <w:t>:30 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7465"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3C4CC693" w:rsidR="00DE6576" w:rsidRPr="0094721A" w:rsidRDefault="00413715" w:rsidP="00AE3982">
      <w:pPr>
        <w:pStyle w:val="Subtitle0"/>
        <w:rPr>
          <w:rFonts w:cstheme="minorHAnsi"/>
        </w:rPr>
      </w:pPr>
      <w:r w:rsidRPr="0094721A">
        <w:rPr>
          <w:rFonts w:cstheme="minorHAnsi"/>
          <w:u w:val="single"/>
        </w:rPr>
        <w:t>ATTENDANCE</w:t>
      </w:r>
    </w:p>
    <w:p w14:paraId="094D3E9E" w14:textId="6881F49C" w:rsidR="00711CC6" w:rsidRDefault="007C6908" w:rsidP="005F3D52">
      <w:pPr>
        <w:rPr>
          <w:rFonts w:cstheme="minorHAnsi"/>
        </w:rPr>
      </w:pPr>
      <w:r>
        <w:rPr>
          <w:rFonts w:cstheme="minorHAnsi"/>
        </w:rPr>
        <w:t>Mr T Hitchings (Chairman)</w:t>
      </w:r>
    </w:p>
    <w:p w14:paraId="5C91ED32" w14:textId="26D0FCA7" w:rsidR="007C6908" w:rsidRDefault="007C6908" w:rsidP="005F3D52">
      <w:pPr>
        <w:rPr>
          <w:rFonts w:cstheme="minorHAnsi"/>
        </w:rPr>
      </w:pPr>
      <w:r>
        <w:rPr>
          <w:rFonts w:cstheme="minorHAnsi"/>
        </w:rPr>
        <w:t>Mr M Pickford (Vice Chairman)</w:t>
      </w:r>
    </w:p>
    <w:p w14:paraId="41C15573" w14:textId="406E55F4" w:rsidR="007C6908" w:rsidRDefault="007C6908" w:rsidP="005F3D52">
      <w:pPr>
        <w:rPr>
          <w:rFonts w:cstheme="minorHAnsi"/>
        </w:rPr>
      </w:pPr>
      <w:r>
        <w:rPr>
          <w:rFonts w:cstheme="minorHAnsi"/>
        </w:rPr>
        <w:t>Mr D Gilbert</w:t>
      </w:r>
    </w:p>
    <w:p w14:paraId="63E4531F" w14:textId="1FF20D69" w:rsidR="007C6908" w:rsidRDefault="007C6908" w:rsidP="005F3D52">
      <w:pPr>
        <w:rPr>
          <w:rFonts w:cstheme="minorHAnsi"/>
        </w:rPr>
      </w:pPr>
      <w:r>
        <w:rPr>
          <w:rFonts w:cstheme="minorHAnsi"/>
        </w:rPr>
        <w:t>Mr E Fry</w:t>
      </w:r>
    </w:p>
    <w:p w14:paraId="23F93B21" w14:textId="1324B29B" w:rsidR="007C6908" w:rsidRDefault="007C6908" w:rsidP="005F3D52">
      <w:pPr>
        <w:rPr>
          <w:rFonts w:cstheme="minorHAnsi"/>
        </w:rPr>
      </w:pPr>
      <w:r>
        <w:rPr>
          <w:rFonts w:cstheme="minorHAnsi"/>
        </w:rPr>
        <w:t>Mr J Allison</w:t>
      </w:r>
    </w:p>
    <w:p w14:paraId="01E499E3" w14:textId="6D7780DF" w:rsidR="007C6908" w:rsidRDefault="007C6908" w:rsidP="005F3D52">
      <w:pPr>
        <w:rPr>
          <w:rFonts w:cstheme="minorHAnsi"/>
        </w:rPr>
      </w:pPr>
      <w:r>
        <w:rPr>
          <w:rFonts w:cstheme="minorHAnsi"/>
        </w:rPr>
        <w:t>Mrs E Richter</w:t>
      </w:r>
    </w:p>
    <w:p w14:paraId="1C97EB84" w14:textId="3D15669B" w:rsidR="007C6908" w:rsidRDefault="007C6908" w:rsidP="005F3D52">
      <w:pPr>
        <w:rPr>
          <w:rFonts w:cstheme="minorHAnsi"/>
        </w:rPr>
      </w:pPr>
      <w:r>
        <w:rPr>
          <w:rFonts w:cstheme="minorHAnsi"/>
        </w:rPr>
        <w:t>Mrs H Newman</w:t>
      </w:r>
    </w:p>
    <w:p w14:paraId="790E1136" w14:textId="3D0A96BA" w:rsidR="007C6908" w:rsidRDefault="007C6908" w:rsidP="005F3D52">
      <w:pPr>
        <w:rPr>
          <w:rFonts w:cstheme="minorHAnsi"/>
        </w:rPr>
      </w:pPr>
      <w:r>
        <w:rPr>
          <w:rFonts w:cstheme="minorHAnsi"/>
        </w:rPr>
        <w:t>Councillor J Green</w:t>
      </w:r>
    </w:p>
    <w:p w14:paraId="5A453456" w14:textId="13AFD90D" w:rsidR="007C6908" w:rsidRPr="0094721A" w:rsidRDefault="007C6908" w:rsidP="005F3D52">
      <w:pPr>
        <w:rPr>
          <w:rFonts w:cstheme="minorHAnsi"/>
        </w:rPr>
      </w:pPr>
      <w:r>
        <w:rPr>
          <w:rFonts w:cstheme="minorHAnsi"/>
        </w:rPr>
        <w:t>Mr S Dawes and Mr T Moss (by invitation)</w:t>
      </w:r>
    </w:p>
    <w:p w14:paraId="37F88E8A" w14:textId="0C273114" w:rsidR="00042DCF" w:rsidRPr="0094721A" w:rsidRDefault="0039339E" w:rsidP="005F3D52">
      <w:pPr>
        <w:rPr>
          <w:rFonts w:cstheme="minorHAnsi"/>
        </w:rPr>
      </w:pPr>
      <w:r w:rsidRPr="0094721A">
        <w:rPr>
          <w:rFonts w:cstheme="minorHAnsi"/>
        </w:rPr>
        <w:t>T</w:t>
      </w:r>
      <w:r w:rsidR="004C1F16" w:rsidRPr="0094721A">
        <w:rPr>
          <w:rFonts w:cstheme="minorHAnsi"/>
        </w:rPr>
        <w:t>he Clerk, Mr C Rothwell w</w:t>
      </w:r>
      <w:r w:rsidRPr="0094721A">
        <w:rPr>
          <w:rFonts w:cstheme="minorHAnsi"/>
        </w:rPr>
        <w:t>as</w:t>
      </w:r>
      <w:r w:rsidR="004C1F16" w:rsidRPr="0094721A">
        <w:rPr>
          <w:rFonts w:cstheme="minorHAnsi"/>
        </w:rPr>
        <w:t xml:space="preserve"> in attendance.</w:t>
      </w:r>
      <w:r w:rsidR="00042DCF" w:rsidRPr="0094721A">
        <w:rPr>
          <w:rFonts w:cstheme="minorHAnsi"/>
        </w:rPr>
        <w:t xml:space="preserve">                                         </w:t>
      </w:r>
    </w:p>
    <w:p w14:paraId="0BC966A2" w14:textId="5D148F35" w:rsidR="004C1F16" w:rsidRPr="0094721A" w:rsidRDefault="004C1F16" w:rsidP="00271D43">
      <w:pPr>
        <w:rPr>
          <w:rFonts w:eastAsia="Times New Roman" w:cstheme="minorHAnsi"/>
        </w:rPr>
      </w:pPr>
      <w:r w:rsidRPr="0094721A">
        <w:rPr>
          <w:rFonts w:eastAsia="Times New Roman" w:cstheme="minorHAnsi"/>
          <w:b/>
          <w:bCs/>
        </w:rPr>
        <w:t>Introduction by the Chairman</w:t>
      </w:r>
      <w:r w:rsidRPr="0094721A">
        <w:rPr>
          <w:rFonts w:eastAsia="Times New Roman" w:cstheme="minorHAnsi"/>
        </w:rPr>
        <w:t xml:space="preserve"> covering meeting protocol and arrangements for enabling councillors and members of the public to speak.</w:t>
      </w:r>
    </w:p>
    <w:p w14:paraId="6C2A053D" w14:textId="77777777" w:rsidR="004C1F16" w:rsidRPr="0094721A" w:rsidRDefault="004C1F16" w:rsidP="004C1F16">
      <w:pPr>
        <w:rPr>
          <w:rFonts w:eastAsia="Times New Roman" w:cstheme="minorHAnsi"/>
        </w:rPr>
      </w:pPr>
      <w:r w:rsidRPr="0094721A">
        <w:rPr>
          <w:rFonts w:eastAsia="Times New Roman" w:cstheme="minorHAnsi"/>
        </w:rPr>
        <w:t>If a vote is required, those attending by video will be asked to raise their hand until they have been advised that their vote has been recorded. Any members attending by telephone will be asked to express their vote vocally.</w:t>
      </w:r>
    </w:p>
    <w:p w14:paraId="6921430C" w14:textId="4DBEE8B6" w:rsidR="004C1F16" w:rsidRPr="0094721A" w:rsidRDefault="004C1F16" w:rsidP="004C1F16">
      <w:pPr>
        <w:rPr>
          <w:rFonts w:eastAsia="Times New Roman" w:cstheme="minorHAnsi"/>
        </w:rPr>
      </w:pPr>
      <w:r w:rsidRPr="0094721A">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1BFDD8A8" w14:textId="77777777" w:rsidR="004C1F16" w:rsidRPr="0094721A" w:rsidRDefault="004C1F16" w:rsidP="004C1F16">
      <w:pPr>
        <w:rPr>
          <w:rFonts w:cstheme="minorHAnsi"/>
          <w:bCs/>
        </w:rPr>
      </w:pPr>
      <w:r w:rsidRPr="0094721A">
        <w:rPr>
          <w:rFonts w:cstheme="minorHAnsi"/>
          <w:bCs/>
        </w:rPr>
        <w:t>There were no requests to attend the Zoom meeting from Members of the public.</w:t>
      </w:r>
    </w:p>
    <w:p w14:paraId="38ECD62C" w14:textId="70E137C3" w:rsidR="00271D43" w:rsidRPr="0094721A" w:rsidRDefault="00271D43" w:rsidP="004C1F16">
      <w:pPr>
        <w:rPr>
          <w:rFonts w:eastAsia="Times New Roman" w:cstheme="minorHAnsi"/>
        </w:rPr>
      </w:pPr>
    </w:p>
    <w:p w14:paraId="0B30E72C" w14:textId="0E54691A" w:rsidR="009E3790" w:rsidRPr="00EA74BF" w:rsidRDefault="00632D62" w:rsidP="009E3790">
      <w:pPr>
        <w:pStyle w:val="LetterNumbering0"/>
        <w:numPr>
          <w:ilvl w:val="0"/>
          <w:numId w:val="42"/>
        </w:numPr>
        <w:spacing w:line="288" w:lineRule="auto"/>
        <w:rPr>
          <w:rFonts w:eastAsia="Times New Roman" w:cstheme="minorHAnsi"/>
          <w:bCs/>
        </w:rPr>
      </w:pPr>
      <w:r w:rsidRPr="0094721A">
        <w:rPr>
          <w:rFonts w:cstheme="minorHAnsi"/>
          <w:b/>
        </w:rPr>
        <w:t xml:space="preserve">To receive apologies for absence. </w:t>
      </w:r>
      <w:r w:rsidRPr="0094721A">
        <w:rPr>
          <w:rFonts w:cstheme="minorHAnsi"/>
          <w:bCs/>
        </w:rPr>
        <w:t>Apologies were received from Mrs R Holland</w:t>
      </w:r>
      <w:r w:rsidR="007C6908">
        <w:rPr>
          <w:rFonts w:cstheme="minorHAnsi"/>
          <w:bCs/>
        </w:rPr>
        <w:t xml:space="preserve"> who ha</w:t>
      </w:r>
      <w:r w:rsidR="00EA74BF">
        <w:rPr>
          <w:rFonts w:cstheme="minorHAnsi"/>
          <w:bCs/>
        </w:rPr>
        <w:t>s</w:t>
      </w:r>
      <w:r w:rsidR="007C6908">
        <w:rPr>
          <w:rFonts w:cstheme="minorHAnsi"/>
          <w:bCs/>
        </w:rPr>
        <w:t xml:space="preserve"> now stepped down</w:t>
      </w:r>
      <w:r w:rsidR="00EA74BF">
        <w:rPr>
          <w:rFonts w:cstheme="minorHAnsi"/>
          <w:bCs/>
        </w:rPr>
        <w:t>,</w:t>
      </w:r>
      <w:r w:rsidR="007C6908">
        <w:rPr>
          <w:rFonts w:cstheme="minorHAnsi"/>
          <w:bCs/>
        </w:rPr>
        <w:t xml:space="preserve"> and from Mr T Cave-Gibbs</w:t>
      </w:r>
      <w:r w:rsidR="00D16B98">
        <w:rPr>
          <w:rFonts w:cstheme="minorHAnsi"/>
          <w:bCs/>
        </w:rPr>
        <w:t xml:space="preserve"> and Mr J Dutson</w:t>
      </w:r>
      <w:r w:rsidR="007C6908">
        <w:rPr>
          <w:rFonts w:cstheme="minorHAnsi"/>
          <w:bCs/>
        </w:rPr>
        <w:t>.</w:t>
      </w:r>
      <w:r w:rsidR="003360FC" w:rsidRPr="0094721A">
        <w:rPr>
          <w:rFonts w:cstheme="minorHAnsi"/>
          <w:bCs/>
        </w:rPr>
        <w:t xml:space="preserve"> </w:t>
      </w:r>
    </w:p>
    <w:p w14:paraId="62CC54DE" w14:textId="77777777" w:rsidR="00EA74BF" w:rsidRPr="0094721A" w:rsidRDefault="00EA74BF" w:rsidP="00EA74BF">
      <w:pPr>
        <w:pStyle w:val="LetterNumbering0"/>
        <w:numPr>
          <w:ilvl w:val="0"/>
          <w:numId w:val="0"/>
        </w:numPr>
        <w:spacing w:line="288" w:lineRule="auto"/>
        <w:ind w:left="680"/>
        <w:rPr>
          <w:rFonts w:eastAsia="Times New Roman" w:cstheme="minorHAnsi"/>
          <w:bCs/>
        </w:rPr>
      </w:pPr>
    </w:p>
    <w:p w14:paraId="1802CEC2" w14:textId="69EF5609" w:rsidR="009E3790" w:rsidRPr="0094721A" w:rsidRDefault="009E3790" w:rsidP="009E3790">
      <w:pPr>
        <w:pStyle w:val="LetterNumbering0"/>
        <w:numPr>
          <w:ilvl w:val="0"/>
          <w:numId w:val="42"/>
        </w:numPr>
        <w:spacing w:line="288" w:lineRule="auto"/>
        <w:rPr>
          <w:rFonts w:eastAsia="Times New Roman" w:cstheme="minorHAnsi"/>
          <w:bCs/>
        </w:rPr>
      </w:pPr>
      <w:r w:rsidRPr="0094721A">
        <w:rPr>
          <w:rFonts w:eastAsia="Times New Roman" w:cstheme="minorHAnsi"/>
          <w:b/>
        </w:rPr>
        <w:lastRenderedPageBreak/>
        <w:t xml:space="preserve">To </w:t>
      </w:r>
      <w:r w:rsidR="00632D62" w:rsidRPr="0094721A">
        <w:rPr>
          <w:rFonts w:cstheme="minorHAnsi"/>
          <w:b/>
        </w:rPr>
        <w:t>record declarations of interest from Members regarding items on the Agenda.</w:t>
      </w:r>
    </w:p>
    <w:p w14:paraId="1DC48EDC" w14:textId="03722513" w:rsidR="00557646" w:rsidRPr="0094721A" w:rsidRDefault="00557646" w:rsidP="00081D9E">
      <w:pPr>
        <w:pStyle w:val="LetterNumbering0"/>
        <w:numPr>
          <w:ilvl w:val="0"/>
          <w:numId w:val="0"/>
        </w:numPr>
        <w:spacing w:line="288" w:lineRule="auto"/>
        <w:ind w:left="680"/>
        <w:rPr>
          <w:rFonts w:eastAsia="Times New Roman" w:cstheme="minorHAnsi"/>
          <w:bCs/>
        </w:rPr>
      </w:pPr>
      <w:r w:rsidRPr="0094721A">
        <w:rPr>
          <w:rFonts w:eastAsia="Times New Roman" w:cstheme="minorHAnsi"/>
          <w:bCs/>
        </w:rPr>
        <w:t>There were none</w:t>
      </w:r>
      <w:r w:rsidRPr="0094721A">
        <w:rPr>
          <w:rFonts w:eastAsia="Times New Roman" w:cstheme="minorHAnsi"/>
          <w:b/>
        </w:rPr>
        <w:t>.</w:t>
      </w:r>
    </w:p>
    <w:p w14:paraId="7A5554AE" w14:textId="4ADB17EA" w:rsidR="00BE2A20" w:rsidRPr="0094721A" w:rsidRDefault="00632D62" w:rsidP="009E3790">
      <w:pPr>
        <w:pStyle w:val="LetterNumbering0"/>
        <w:numPr>
          <w:ilvl w:val="0"/>
          <w:numId w:val="42"/>
        </w:numPr>
        <w:spacing w:line="288" w:lineRule="auto"/>
        <w:rPr>
          <w:rFonts w:eastAsia="Times New Roman" w:cstheme="minorHAnsi"/>
          <w:bCs/>
        </w:rPr>
      </w:pPr>
      <w:r w:rsidRPr="0094721A">
        <w:rPr>
          <w:rFonts w:cstheme="minorHAnsi"/>
          <w:b/>
        </w:rPr>
        <w:t>Chairman’s Announcements</w:t>
      </w:r>
      <w:r w:rsidRPr="0094721A">
        <w:rPr>
          <w:rFonts w:cstheme="minorHAnsi"/>
        </w:rPr>
        <w:t xml:space="preserve">. </w:t>
      </w:r>
    </w:p>
    <w:p w14:paraId="7FB78018" w14:textId="6C191D55" w:rsidR="007C6908" w:rsidRDefault="00EA74BF" w:rsidP="007C6908">
      <w:pPr>
        <w:pStyle w:val="LetterNumbering0"/>
        <w:numPr>
          <w:ilvl w:val="0"/>
          <w:numId w:val="0"/>
        </w:numPr>
        <w:spacing w:line="288" w:lineRule="auto"/>
        <w:ind w:left="680"/>
        <w:rPr>
          <w:rFonts w:cstheme="minorHAnsi"/>
          <w:bCs/>
        </w:rPr>
      </w:pPr>
      <w:r w:rsidRPr="00EA74BF">
        <w:rPr>
          <w:rFonts w:cstheme="minorHAnsi"/>
          <w:b/>
        </w:rPr>
        <w:t>Co-option of Councillors:</w:t>
      </w:r>
      <w:r>
        <w:rPr>
          <w:rFonts w:cstheme="minorHAnsi"/>
          <w:bCs/>
        </w:rPr>
        <w:t xml:space="preserve"> </w:t>
      </w:r>
      <w:r w:rsidR="007C6908">
        <w:rPr>
          <w:rFonts w:cstheme="minorHAnsi"/>
          <w:bCs/>
        </w:rPr>
        <w:t>The Chairman briefed the meeting on the procedure for appointment of new councillor to replace Mrs Holland during the Covid-19 restrictions on election</w:t>
      </w:r>
      <w:r>
        <w:rPr>
          <w:rFonts w:cstheme="minorHAnsi"/>
          <w:bCs/>
        </w:rPr>
        <w:t>s</w:t>
      </w:r>
      <w:r w:rsidR="007C6908">
        <w:rPr>
          <w:rFonts w:cstheme="minorHAnsi"/>
          <w:bCs/>
        </w:rPr>
        <w:t>. An advert has been placed and will remain open until elections are announced (possibly 13 May 2021</w:t>
      </w:r>
      <w:r>
        <w:rPr>
          <w:rFonts w:cstheme="minorHAnsi"/>
          <w:bCs/>
        </w:rPr>
        <w:t>)</w:t>
      </w:r>
      <w:r w:rsidR="007C6908">
        <w:rPr>
          <w:rFonts w:cstheme="minorHAnsi"/>
          <w:bCs/>
        </w:rPr>
        <w:t xml:space="preserve"> in the meantime the Meeting unanimously voted to co-opt Mrs Richter on to the Council. Mrs Richter duly accepted.</w:t>
      </w:r>
    </w:p>
    <w:p w14:paraId="5B26D171" w14:textId="249919D5" w:rsidR="007C6908" w:rsidRDefault="007C6908" w:rsidP="007C6908">
      <w:pPr>
        <w:pStyle w:val="LetterNumbering0"/>
        <w:numPr>
          <w:ilvl w:val="0"/>
          <w:numId w:val="0"/>
        </w:numPr>
        <w:spacing w:line="288" w:lineRule="auto"/>
        <w:ind w:left="680"/>
        <w:rPr>
          <w:rFonts w:cstheme="minorHAnsi"/>
          <w:bCs/>
        </w:rPr>
      </w:pPr>
      <w:r>
        <w:rPr>
          <w:rFonts w:cstheme="minorHAnsi"/>
          <w:bCs/>
        </w:rPr>
        <w:t xml:space="preserve">The Chairman also put to the meeting and it was unanimously supported that Mr S Dawes and Mr T Moss be co-opted onto the Council but not as voting councillors, the Council being at its full </w:t>
      </w:r>
      <w:proofErr w:type="spellStart"/>
      <w:r>
        <w:rPr>
          <w:rFonts w:cstheme="minorHAnsi"/>
          <w:bCs/>
        </w:rPr>
        <w:t>complim</w:t>
      </w:r>
      <w:r w:rsidR="00527608">
        <w:rPr>
          <w:rFonts w:cstheme="minorHAnsi"/>
          <w:bCs/>
        </w:rPr>
        <w:t>e</w:t>
      </w:r>
      <w:r>
        <w:rPr>
          <w:rFonts w:cstheme="minorHAnsi"/>
          <w:bCs/>
        </w:rPr>
        <w:t>nt</w:t>
      </w:r>
      <w:proofErr w:type="spellEnd"/>
      <w:r>
        <w:rPr>
          <w:rFonts w:cstheme="minorHAnsi"/>
          <w:bCs/>
        </w:rPr>
        <w:t xml:space="preserve"> of 9 following the co-option of Mrs Richter.</w:t>
      </w:r>
    </w:p>
    <w:p w14:paraId="07CA8AA4" w14:textId="0035629E" w:rsidR="007C6908" w:rsidRDefault="007C6908" w:rsidP="007C6908">
      <w:pPr>
        <w:pStyle w:val="LetterNumbering0"/>
        <w:numPr>
          <w:ilvl w:val="0"/>
          <w:numId w:val="0"/>
        </w:numPr>
        <w:spacing w:line="288" w:lineRule="auto"/>
        <w:ind w:left="680"/>
        <w:rPr>
          <w:rFonts w:cstheme="minorHAnsi"/>
          <w:bCs/>
        </w:rPr>
      </w:pPr>
      <w:r>
        <w:rPr>
          <w:rFonts w:cstheme="minorHAnsi"/>
          <w:bCs/>
        </w:rPr>
        <w:t>It was also agreed that all new members have their details entered into the Village Directory as serving on the Council.</w:t>
      </w:r>
    </w:p>
    <w:p w14:paraId="4DAD4DC0" w14:textId="59A38B5C" w:rsidR="009E3790" w:rsidRPr="0094721A" w:rsidRDefault="000709DA" w:rsidP="00460B72">
      <w:pPr>
        <w:pStyle w:val="LetterNumbering0"/>
        <w:numPr>
          <w:ilvl w:val="0"/>
          <w:numId w:val="42"/>
        </w:numPr>
        <w:spacing w:line="288" w:lineRule="auto"/>
        <w:rPr>
          <w:rFonts w:cstheme="minorHAnsi"/>
        </w:rPr>
      </w:pPr>
      <w:r w:rsidRPr="0094721A">
        <w:rPr>
          <w:rFonts w:cstheme="minorHAnsi"/>
          <w:b/>
        </w:rPr>
        <w:t xml:space="preserve">To </w:t>
      </w:r>
      <w:r w:rsidR="00632D62" w:rsidRPr="0094721A">
        <w:rPr>
          <w:rFonts w:cstheme="minorHAnsi"/>
          <w:b/>
        </w:rPr>
        <w:t xml:space="preserve">approve the Minutes of the Meeting held on </w:t>
      </w:r>
      <w:r w:rsidRPr="0094721A">
        <w:rPr>
          <w:rFonts w:cstheme="minorHAnsi"/>
          <w:b/>
        </w:rPr>
        <w:t>1</w:t>
      </w:r>
      <w:r w:rsidR="00206CE2" w:rsidRPr="0094721A">
        <w:rPr>
          <w:rFonts w:cstheme="minorHAnsi"/>
          <w:b/>
        </w:rPr>
        <w:t xml:space="preserve">1 November </w:t>
      </w:r>
      <w:r w:rsidR="00632D62" w:rsidRPr="0094721A">
        <w:rPr>
          <w:rFonts w:cstheme="minorHAnsi"/>
          <w:b/>
        </w:rPr>
        <w:t>2020 as a true and accurat</w:t>
      </w:r>
      <w:r w:rsidRPr="0094721A">
        <w:rPr>
          <w:rFonts w:cstheme="minorHAnsi"/>
          <w:b/>
        </w:rPr>
        <w:t>e</w:t>
      </w:r>
      <w:r w:rsidR="00632D62" w:rsidRPr="0094721A">
        <w:rPr>
          <w:rFonts w:cstheme="minorHAnsi"/>
          <w:b/>
        </w:rPr>
        <w:t xml:space="preserve"> record</w:t>
      </w:r>
      <w:r w:rsidR="00632D62" w:rsidRPr="0094721A">
        <w:rPr>
          <w:rFonts w:cstheme="minorHAnsi"/>
        </w:rPr>
        <w:t>.</w:t>
      </w:r>
      <w:r w:rsidR="009E3790" w:rsidRPr="0094721A">
        <w:rPr>
          <w:rFonts w:cstheme="minorHAnsi"/>
        </w:rPr>
        <w:t xml:space="preserve"> Agreed</w:t>
      </w:r>
    </w:p>
    <w:p w14:paraId="0822BD06" w14:textId="401AA8FA" w:rsidR="00632D62" w:rsidRPr="0094721A" w:rsidRDefault="00632D62" w:rsidP="00632D62">
      <w:pPr>
        <w:pStyle w:val="LetterNumbering0"/>
        <w:numPr>
          <w:ilvl w:val="0"/>
          <w:numId w:val="42"/>
        </w:numPr>
        <w:spacing w:line="288" w:lineRule="auto"/>
        <w:rPr>
          <w:rFonts w:cstheme="minorHAnsi"/>
        </w:rPr>
      </w:pPr>
      <w:r w:rsidRPr="0094721A">
        <w:rPr>
          <w:rFonts w:cstheme="minorHAnsi"/>
          <w:b/>
        </w:rPr>
        <w:t xml:space="preserve">Matters Arising from the </w:t>
      </w:r>
      <w:r w:rsidR="00206CE2" w:rsidRPr="0094721A">
        <w:rPr>
          <w:rFonts w:cstheme="minorHAnsi"/>
          <w:b/>
        </w:rPr>
        <w:t>November</w:t>
      </w:r>
      <w:r w:rsidRPr="0094721A">
        <w:rPr>
          <w:rFonts w:cstheme="minorHAnsi"/>
          <w:b/>
        </w:rPr>
        <w:t xml:space="preserve"> 2020 Minutes</w:t>
      </w:r>
      <w:r w:rsidRPr="0094721A">
        <w:rPr>
          <w:rFonts w:cstheme="minorHAnsi"/>
        </w:rPr>
        <w:t>.</w:t>
      </w:r>
    </w:p>
    <w:p w14:paraId="2DDD7A4C" w14:textId="653FDA2C" w:rsidR="000860E0" w:rsidRDefault="0043466B" w:rsidP="000860E0">
      <w:pPr>
        <w:pStyle w:val="LetterNumbering0"/>
        <w:numPr>
          <w:ilvl w:val="0"/>
          <w:numId w:val="48"/>
        </w:numPr>
        <w:spacing w:line="288" w:lineRule="auto"/>
        <w:rPr>
          <w:rFonts w:cstheme="minorHAnsi"/>
          <w:bCs/>
        </w:rPr>
      </w:pPr>
      <w:r w:rsidRPr="0094721A">
        <w:rPr>
          <w:rFonts w:cstheme="minorHAnsi"/>
          <w:b/>
        </w:rPr>
        <w:t>Website improvements-</w:t>
      </w:r>
      <w:r w:rsidRPr="0094721A">
        <w:rPr>
          <w:rFonts w:cstheme="minorHAnsi"/>
          <w:bCs/>
        </w:rPr>
        <w:t xml:space="preserve"> Tim Moss </w:t>
      </w:r>
      <w:r w:rsidR="007C6908">
        <w:rPr>
          <w:rFonts w:cstheme="minorHAnsi"/>
          <w:bCs/>
        </w:rPr>
        <w:t>talked</w:t>
      </w:r>
      <w:r w:rsidR="00EA74BF">
        <w:rPr>
          <w:rFonts w:cstheme="minorHAnsi"/>
          <w:bCs/>
        </w:rPr>
        <w:t xml:space="preserve"> the Meeting through</w:t>
      </w:r>
      <w:r w:rsidR="007C6908">
        <w:rPr>
          <w:rFonts w:cstheme="minorHAnsi"/>
          <w:bCs/>
        </w:rPr>
        <w:t xml:space="preserve"> the trial page that he had created as an example of a more interactive website. There was significant discussion on the best way to proceed with the Council’s website. It was noted that it is not very appealing and only receives very low volume of ‘</w:t>
      </w:r>
      <w:proofErr w:type="gramStart"/>
      <w:r w:rsidR="007C6908">
        <w:rPr>
          <w:rFonts w:cstheme="minorHAnsi"/>
          <w:bCs/>
        </w:rPr>
        <w:t>hits’</w:t>
      </w:r>
      <w:proofErr w:type="gramEnd"/>
      <w:r w:rsidR="007C6908">
        <w:rPr>
          <w:rFonts w:cstheme="minorHAnsi"/>
          <w:bCs/>
        </w:rPr>
        <w:t>. It was also noted that t</w:t>
      </w:r>
      <w:r w:rsidR="000860E0">
        <w:rPr>
          <w:rFonts w:cstheme="minorHAnsi"/>
          <w:bCs/>
        </w:rPr>
        <w:t>h</w:t>
      </w:r>
      <w:r w:rsidR="007C6908">
        <w:rPr>
          <w:rFonts w:cstheme="minorHAnsi"/>
          <w:bCs/>
        </w:rPr>
        <w:t>ere are</w:t>
      </w:r>
      <w:r w:rsidR="000860E0">
        <w:rPr>
          <w:rFonts w:cstheme="minorHAnsi"/>
          <w:bCs/>
        </w:rPr>
        <w:t xml:space="preserve"> </w:t>
      </w:r>
      <w:r w:rsidR="007C6908">
        <w:rPr>
          <w:rFonts w:cstheme="minorHAnsi"/>
          <w:bCs/>
        </w:rPr>
        <w:t xml:space="preserve">other village websites that do </w:t>
      </w:r>
      <w:proofErr w:type="gramStart"/>
      <w:r w:rsidR="007C6908">
        <w:rPr>
          <w:rFonts w:cstheme="minorHAnsi"/>
          <w:bCs/>
        </w:rPr>
        <w:t>a very good</w:t>
      </w:r>
      <w:proofErr w:type="gramEnd"/>
      <w:r w:rsidR="007C6908">
        <w:rPr>
          <w:rFonts w:cstheme="minorHAnsi"/>
          <w:bCs/>
        </w:rPr>
        <w:t xml:space="preserve"> job of promoting the wider activities of Broad Chalke</w:t>
      </w:r>
      <w:r w:rsidR="000860E0">
        <w:rPr>
          <w:rFonts w:cstheme="minorHAnsi"/>
          <w:bCs/>
        </w:rPr>
        <w:t>, most noticeably the site that John Burrows has established.</w:t>
      </w:r>
    </w:p>
    <w:p w14:paraId="0C1EC569" w14:textId="7EA2091F" w:rsidR="000860E0" w:rsidRPr="000860E0" w:rsidRDefault="000860E0" w:rsidP="000860E0">
      <w:pPr>
        <w:pStyle w:val="LetterNumbering0"/>
        <w:numPr>
          <w:ilvl w:val="0"/>
          <w:numId w:val="0"/>
        </w:numPr>
        <w:spacing w:line="288" w:lineRule="auto"/>
        <w:ind w:left="1040"/>
        <w:rPr>
          <w:rFonts w:cstheme="minorHAnsi"/>
          <w:bCs/>
        </w:rPr>
      </w:pPr>
      <w:r w:rsidRPr="000860E0">
        <w:rPr>
          <w:rFonts w:cstheme="minorHAnsi"/>
          <w:bCs/>
        </w:rPr>
        <w:t xml:space="preserve">The Clerk reminded the Meeting of the accessibility requirements for public body website but </w:t>
      </w:r>
      <w:r w:rsidR="00EA74BF">
        <w:rPr>
          <w:rFonts w:cstheme="minorHAnsi"/>
          <w:bCs/>
        </w:rPr>
        <w:t xml:space="preserve">also </w:t>
      </w:r>
      <w:r w:rsidRPr="000860E0">
        <w:rPr>
          <w:rFonts w:cstheme="minorHAnsi"/>
          <w:bCs/>
        </w:rPr>
        <w:t>that the Council’s site is primarily to set out the functions and work of the Parish Council and not as a vehicle for wider village promotion. It provides information on the statutory functions of the Council and that</w:t>
      </w:r>
      <w:r>
        <w:rPr>
          <w:rFonts w:cstheme="minorHAnsi"/>
          <w:bCs/>
        </w:rPr>
        <w:t xml:space="preserve"> </w:t>
      </w:r>
      <w:r w:rsidRPr="000860E0">
        <w:rPr>
          <w:rFonts w:cstheme="minorHAnsi"/>
          <w:bCs/>
        </w:rPr>
        <w:t>of Wiltshire Council, but it is not its function to promote tourism or activities. This would require a significant departure from current purpose and with cost implications that are</w:t>
      </w:r>
      <w:r>
        <w:rPr>
          <w:rFonts w:cstheme="minorHAnsi"/>
          <w:bCs/>
        </w:rPr>
        <w:t xml:space="preserve"> </w:t>
      </w:r>
      <w:r w:rsidRPr="000860E0">
        <w:rPr>
          <w:rFonts w:cstheme="minorHAnsi"/>
          <w:bCs/>
        </w:rPr>
        <w:t>not budgeted.</w:t>
      </w:r>
    </w:p>
    <w:p w14:paraId="282F60D7" w14:textId="72F7E2BB" w:rsidR="000860E0" w:rsidRDefault="000860E0" w:rsidP="000860E0">
      <w:pPr>
        <w:pStyle w:val="LetterNumbering0"/>
        <w:numPr>
          <w:ilvl w:val="0"/>
          <w:numId w:val="0"/>
        </w:numPr>
        <w:spacing w:line="288" w:lineRule="auto"/>
        <w:ind w:left="1040"/>
        <w:rPr>
          <w:rFonts w:cstheme="minorHAnsi"/>
          <w:bCs/>
        </w:rPr>
      </w:pPr>
      <w:r w:rsidRPr="000860E0">
        <w:rPr>
          <w:rFonts w:cstheme="minorHAnsi"/>
          <w:bCs/>
        </w:rPr>
        <w:t>It was agreed that there should be a review of the site but that this should concentrate on making</w:t>
      </w:r>
      <w:r>
        <w:rPr>
          <w:rFonts w:cstheme="minorHAnsi"/>
          <w:bCs/>
        </w:rPr>
        <w:t xml:space="preserve"> </w:t>
      </w:r>
      <w:r w:rsidRPr="000860E0">
        <w:rPr>
          <w:rFonts w:cstheme="minorHAnsi"/>
          <w:bCs/>
        </w:rPr>
        <w:t xml:space="preserve">it more accessible; including links to </w:t>
      </w:r>
      <w:r>
        <w:rPr>
          <w:rFonts w:cstheme="minorHAnsi"/>
          <w:bCs/>
        </w:rPr>
        <w:t>o</w:t>
      </w:r>
      <w:r w:rsidRPr="000860E0">
        <w:rPr>
          <w:rFonts w:cstheme="minorHAnsi"/>
          <w:bCs/>
        </w:rPr>
        <w:t xml:space="preserve">ther village websites; </w:t>
      </w:r>
      <w:r>
        <w:rPr>
          <w:rFonts w:cstheme="minorHAnsi"/>
          <w:bCs/>
        </w:rPr>
        <w:t>and bringing it more up to date and relevant to encourage interest</w:t>
      </w:r>
      <w:r w:rsidR="00EA74BF">
        <w:rPr>
          <w:rFonts w:cstheme="minorHAnsi"/>
          <w:bCs/>
        </w:rPr>
        <w:t xml:space="preserve"> but that its focus remains on the business of local government locally.</w:t>
      </w:r>
    </w:p>
    <w:p w14:paraId="0BA3C3CD" w14:textId="3E2D45EC" w:rsidR="0043466B" w:rsidRPr="000860E0" w:rsidRDefault="0043466B" w:rsidP="000860E0">
      <w:pPr>
        <w:pStyle w:val="LetterNumbering0"/>
        <w:numPr>
          <w:ilvl w:val="0"/>
          <w:numId w:val="0"/>
        </w:numPr>
        <w:spacing w:line="288" w:lineRule="auto"/>
        <w:ind w:left="1040"/>
        <w:rPr>
          <w:rFonts w:cstheme="minorHAnsi"/>
          <w:bCs/>
        </w:rPr>
      </w:pPr>
      <w:r w:rsidRPr="0094721A">
        <w:rPr>
          <w:rFonts w:cstheme="minorHAnsi"/>
          <w:b/>
        </w:rPr>
        <w:t>Willow Trees</w:t>
      </w:r>
      <w:r w:rsidR="0094721A">
        <w:rPr>
          <w:rFonts w:cstheme="minorHAnsi"/>
          <w:b/>
        </w:rPr>
        <w:t xml:space="preserve">. </w:t>
      </w:r>
      <w:r w:rsidR="000860E0" w:rsidRPr="000860E0">
        <w:rPr>
          <w:rFonts w:cstheme="minorHAnsi"/>
          <w:bCs/>
        </w:rPr>
        <w:t>The Chairman confirmed that draft letter has been drawn up and is to be sent to the owner of the trees.</w:t>
      </w:r>
    </w:p>
    <w:p w14:paraId="0EE0081E" w14:textId="77C414D2" w:rsidR="000860E0" w:rsidRPr="00E12E3A" w:rsidRDefault="00281B3A" w:rsidP="0060017A">
      <w:pPr>
        <w:pStyle w:val="LetterNumbering0"/>
        <w:numPr>
          <w:ilvl w:val="0"/>
          <w:numId w:val="48"/>
        </w:numPr>
        <w:spacing w:line="288" w:lineRule="auto"/>
        <w:rPr>
          <w:rFonts w:cstheme="minorHAnsi"/>
          <w:bCs/>
        </w:rPr>
      </w:pPr>
      <w:r w:rsidRPr="0094721A">
        <w:rPr>
          <w:rFonts w:cstheme="minorHAnsi"/>
          <w:b/>
        </w:rPr>
        <w:lastRenderedPageBreak/>
        <w:t>Low Lane Footpath</w:t>
      </w:r>
      <w:r w:rsidR="0094721A">
        <w:rPr>
          <w:rFonts w:cstheme="minorHAnsi"/>
          <w:b/>
        </w:rPr>
        <w:t>.</w:t>
      </w:r>
      <w:r w:rsidR="000860E0">
        <w:rPr>
          <w:rFonts w:cstheme="minorHAnsi"/>
          <w:b/>
        </w:rPr>
        <w:t xml:space="preserve"> </w:t>
      </w:r>
      <w:r w:rsidR="000860E0" w:rsidRPr="00E12E3A">
        <w:rPr>
          <w:rFonts w:cstheme="minorHAnsi"/>
          <w:bCs/>
        </w:rPr>
        <w:t>Mr Fry advised that he had been in contact with Wiltshire Highways but had received no response. Cllr Green suggested contact with Alex Ho</w:t>
      </w:r>
      <w:r w:rsidR="00527608">
        <w:rPr>
          <w:rFonts w:cstheme="minorHAnsi"/>
          <w:bCs/>
        </w:rPr>
        <w:t>w</w:t>
      </w:r>
      <w:r w:rsidR="000860E0" w:rsidRPr="00E12E3A">
        <w:rPr>
          <w:rFonts w:cstheme="minorHAnsi"/>
          <w:bCs/>
        </w:rPr>
        <w:t xml:space="preserve">son </w:t>
      </w:r>
      <w:r w:rsidR="00EA74BF">
        <w:rPr>
          <w:rFonts w:cstheme="minorHAnsi"/>
          <w:bCs/>
        </w:rPr>
        <w:t>(</w:t>
      </w:r>
      <w:r w:rsidR="000860E0" w:rsidRPr="00E12E3A">
        <w:rPr>
          <w:rFonts w:cstheme="minorHAnsi"/>
          <w:bCs/>
        </w:rPr>
        <w:t>Wiltshire Council’s Rights of Way Officer) as there are funds available.</w:t>
      </w:r>
    </w:p>
    <w:p w14:paraId="16683147" w14:textId="154E2213" w:rsidR="00E12E3A" w:rsidRPr="00E12E3A" w:rsidRDefault="000860E0" w:rsidP="0060017A">
      <w:pPr>
        <w:pStyle w:val="LetterNumbering0"/>
        <w:numPr>
          <w:ilvl w:val="0"/>
          <w:numId w:val="48"/>
        </w:numPr>
        <w:spacing w:line="288" w:lineRule="auto"/>
        <w:rPr>
          <w:rFonts w:cstheme="minorHAnsi"/>
          <w:bCs/>
        </w:rPr>
      </w:pPr>
      <w:r w:rsidRPr="00E12E3A">
        <w:rPr>
          <w:rFonts w:cstheme="minorHAnsi"/>
          <w:bCs/>
        </w:rPr>
        <w:t xml:space="preserve">There was considerable discussion as to whether the footpath should be something the Council seeks to upgrade. It was put to the Meeting that it is used so that the busy High Lane can be avoided and that its current conditions (as well as the bad weather and that it is </w:t>
      </w:r>
      <w:r w:rsidR="00E12E3A" w:rsidRPr="00E12E3A">
        <w:rPr>
          <w:rFonts w:cstheme="minorHAnsi"/>
          <w:bCs/>
        </w:rPr>
        <w:t>at a level close to the water table) is a result of it being well used. Mr Gilbert advised the Council that if there were to be any works it would need to take account of the springs that rise along it so it would not</w:t>
      </w:r>
      <w:r w:rsidR="00527608">
        <w:rPr>
          <w:rFonts w:cstheme="minorHAnsi"/>
          <w:bCs/>
        </w:rPr>
        <w:t xml:space="preserve"> just</w:t>
      </w:r>
      <w:r w:rsidR="00E12E3A" w:rsidRPr="00E12E3A">
        <w:rPr>
          <w:rFonts w:cstheme="minorHAnsi"/>
          <w:bCs/>
        </w:rPr>
        <w:t xml:space="preserve"> be a simple task of laying stone.</w:t>
      </w:r>
    </w:p>
    <w:p w14:paraId="699292F6" w14:textId="07D63393" w:rsidR="00E12E3A" w:rsidRPr="00E12E3A" w:rsidRDefault="00E12E3A" w:rsidP="0060017A">
      <w:pPr>
        <w:pStyle w:val="LetterNumbering0"/>
        <w:numPr>
          <w:ilvl w:val="0"/>
          <w:numId w:val="48"/>
        </w:numPr>
        <w:spacing w:line="288" w:lineRule="auto"/>
        <w:rPr>
          <w:rFonts w:cstheme="minorHAnsi"/>
          <w:bCs/>
        </w:rPr>
      </w:pPr>
      <w:r w:rsidRPr="00E12E3A">
        <w:rPr>
          <w:rFonts w:cstheme="minorHAnsi"/>
          <w:bCs/>
        </w:rPr>
        <w:t xml:space="preserve">On balance, the Council agreed that it was worth looking into further </w:t>
      </w:r>
      <w:proofErr w:type="gramStart"/>
      <w:r w:rsidRPr="00E12E3A">
        <w:rPr>
          <w:rFonts w:cstheme="minorHAnsi"/>
          <w:bCs/>
        </w:rPr>
        <w:t>in light of</w:t>
      </w:r>
      <w:proofErr w:type="gramEnd"/>
      <w:r w:rsidRPr="00E12E3A">
        <w:rPr>
          <w:rFonts w:cstheme="minorHAnsi"/>
          <w:bCs/>
        </w:rPr>
        <w:t xml:space="preserve"> apparent level of use and as alternative thoroughfare to High Lane, and because of possible funding through the ROW Team. The Clerk to write to Mr Ho</w:t>
      </w:r>
      <w:r w:rsidR="00527608">
        <w:rPr>
          <w:rFonts w:cstheme="minorHAnsi"/>
          <w:bCs/>
        </w:rPr>
        <w:t>w</w:t>
      </w:r>
      <w:r w:rsidRPr="00E12E3A">
        <w:rPr>
          <w:rFonts w:cstheme="minorHAnsi"/>
          <w:bCs/>
        </w:rPr>
        <w:t xml:space="preserve">son and invite </w:t>
      </w:r>
      <w:r w:rsidR="00EA74BF">
        <w:rPr>
          <w:rFonts w:cstheme="minorHAnsi"/>
          <w:bCs/>
        </w:rPr>
        <w:t xml:space="preserve">to a </w:t>
      </w:r>
      <w:r w:rsidRPr="00E12E3A">
        <w:rPr>
          <w:rFonts w:cstheme="minorHAnsi"/>
          <w:bCs/>
        </w:rPr>
        <w:t>site meeting. Councillor Green would also mention it to him as a possible priority for the village.</w:t>
      </w:r>
    </w:p>
    <w:p w14:paraId="7F17BEA6" w14:textId="64B64EFE" w:rsidR="00632D62" w:rsidRPr="0094721A" w:rsidRDefault="00632D62" w:rsidP="00632D62">
      <w:pPr>
        <w:pStyle w:val="LetterNumbering0"/>
        <w:numPr>
          <w:ilvl w:val="0"/>
          <w:numId w:val="42"/>
        </w:numPr>
        <w:spacing w:line="288" w:lineRule="auto"/>
        <w:rPr>
          <w:rFonts w:cstheme="minorHAnsi"/>
          <w:b/>
          <w:bCs/>
        </w:rPr>
      </w:pPr>
      <w:r w:rsidRPr="0094721A">
        <w:rPr>
          <w:rFonts w:cstheme="minorHAnsi"/>
          <w:b/>
          <w:bCs/>
        </w:rPr>
        <w:t>To</w:t>
      </w:r>
      <w:r w:rsidR="00273625" w:rsidRPr="0094721A">
        <w:rPr>
          <w:rFonts w:cstheme="minorHAnsi"/>
          <w:b/>
          <w:bCs/>
        </w:rPr>
        <w:t xml:space="preserve"> agree the budget for 2021/2022.</w:t>
      </w:r>
    </w:p>
    <w:p w14:paraId="32F67E73" w14:textId="0CBEE133" w:rsidR="00206CE2" w:rsidRPr="0094721A" w:rsidRDefault="00273625" w:rsidP="00632D62">
      <w:pPr>
        <w:pStyle w:val="LetterNumbering0"/>
        <w:numPr>
          <w:ilvl w:val="0"/>
          <w:numId w:val="0"/>
        </w:numPr>
        <w:tabs>
          <w:tab w:val="left" w:pos="720"/>
        </w:tabs>
        <w:ind w:left="680"/>
        <w:rPr>
          <w:rFonts w:cstheme="minorHAnsi"/>
        </w:rPr>
      </w:pPr>
      <w:r w:rsidRPr="0094721A">
        <w:rPr>
          <w:rFonts w:cstheme="minorHAnsi"/>
        </w:rPr>
        <w:t xml:space="preserve">The </w:t>
      </w:r>
      <w:r w:rsidR="00E12E3A">
        <w:rPr>
          <w:rFonts w:cstheme="minorHAnsi"/>
        </w:rPr>
        <w:t>November</w:t>
      </w:r>
      <w:r w:rsidRPr="0094721A">
        <w:rPr>
          <w:rFonts w:cstheme="minorHAnsi"/>
        </w:rPr>
        <w:t xml:space="preserve"> Meeting </w:t>
      </w:r>
      <w:r w:rsidR="00E12E3A">
        <w:rPr>
          <w:rFonts w:cstheme="minorHAnsi"/>
        </w:rPr>
        <w:t xml:space="preserve">had </w:t>
      </w:r>
      <w:r w:rsidR="00206CE2" w:rsidRPr="0094721A">
        <w:rPr>
          <w:rFonts w:cstheme="minorHAnsi"/>
        </w:rPr>
        <w:t>discussed the budget detail and agreed amendments that have been recirculated with the Agenda.</w:t>
      </w:r>
    </w:p>
    <w:p w14:paraId="493C25C0" w14:textId="77777777" w:rsidR="009D428F" w:rsidRDefault="00E12E3A" w:rsidP="00632D62">
      <w:pPr>
        <w:pStyle w:val="LetterNumbering0"/>
        <w:numPr>
          <w:ilvl w:val="0"/>
          <w:numId w:val="0"/>
        </w:numPr>
        <w:tabs>
          <w:tab w:val="left" w:pos="720"/>
        </w:tabs>
        <w:ind w:left="680"/>
        <w:rPr>
          <w:rFonts w:cstheme="minorHAnsi"/>
        </w:rPr>
      </w:pPr>
      <w:r>
        <w:rPr>
          <w:rFonts w:cstheme="minorHAnsi"/>
        </w:rPr>
        <w:t>The Chairman set out the importance of the budget being based on need and considered that discussions at both the October and November Meetings had arrived at a budget that satisfies this requirement. There may be a need to call upon reserves for unexpected expenditure, but this year in particular, increase should be kept as low as possible. The Clerk advised that a Precept of £9,487 represents an increase of £3.88 for a Band D property from £2</w:t>
      </w:r>
      <w:r w:rsidR="009D428F">
        <w:rPr>
          <w:rFonts w:cstheme="minorHAnsi"/>
        </w:rPr>
        <w:t>6.31 to £30.19. Some of this increase is out-with the Council’s control there having been a reduction in the Council’s tax base from 321.82 to 314.21. In percentage terms it will be an increase for Band D of 14.7%.</w:t>
      </w:r>
    </w:p>
    <w:p w14:paraId="737190F0" w14:textId="77777777" w:rsidR="009D428F" w:rsidRDefault="009D428F" w:rsidP="00632D62">
      <w:pPr>
        <w:pStyle w:val="LetterNumbering0"/>
        <w:numPr>
          <w:ilvl w:val="0"/>
          <w:numId w:val="0"/>
        </w:numPr>
        <w:tabs>
          <w:tab w:val="left" w:pos="720"/>
        </w:tabs>
        <w:ind w:left="680"/>
        <w:rPr>
          <w:rFonts w:cstheme="minorHAnsi"/>
        </w:rPr>
      </w:pPr>
      <w:r>
        <w:rPr>
          <w:rFonts w:cstheme="minorHAnsi"/>
        </w:rPr>
        <w:t>The Chairman proposed and Mr Gilbert seconded that Broad Chalke Parish Council’s precept for 2021-2022 be set at £9,487. This was unanimously agreed</w:t>
      </w:r>
    </w:p>
    <w:p w14:paraId="5B3671A1" w14:textId="6FB04562" w:rsidR="00493E2E" w:rsidRPr="0094721A" w:rsidRDefault="00206CE2" w:rsidP="00632D62">
      <w:pPr>
        <w:pStyle w:val="LetterNumbering0"/>
        <w:numPr>
          <w:ilvl w:val="0"/>
          <w:numId w:val="42"/>
        </w:numPr>
        <w:spacing w:line="288" w:lineRule="auto"/>
        <w:rPr>
          <w:rFonts w:cstheme="minorHAnsi"/>
          <w:b/>
          <w:bCs/>
        </w:rPr>
      </w:pPr>
      <w:r w:rsidRPr="0094721A">
        <w:rPr>
          <w:rFonts w:cstheme="minorHAnsi"/>
          <w:b/>
          <w:bCs/>
        </w:rPr>
        <w:t>Introduction to PC Pete Simmonds, Wiltshire Police Rural Crime Team</w:t>
      </w:r>
      <w:r w:rsidR="003A63DC" w:rsidRPr="0094721A">
        <w:rPr>
          <w:rFonts w:cstheme="minorHAnsi"/>
          <w:b/>
          <w:bCs/>
        </w:rPr>
        <w:t>.</w:t>
      </w:r>
    </w:p>
    <w:p w14:paraId="57759171" w14:textId="02434596" w:rsidR="0043466B" w:rsidRPr="0094721A" w:rsidRDefault="00206CE2" w:rsidP="003A63DC">
      <w:pPr>
        <w:pStyle w:val="LetterNumbering0"/>
        <w:numPr>
          <w:ilvl w:val="0"/>
          <w:numId w:val="0"/>
        </w:numPr>
        <w:spacing w:line="288" w:lineRule="auto"/>
        <w:ind w:left="680"/>
        <w:rPr>
          <w:rFonts w:cstheme="minorHAnsi"/>
        </w:rPr>
      </w:pPr>
      <w:r w:rsidRPr="0094721A">
        <w:rPr>
          <w:rFonts w:cstheme="minorHAnsi"/>
        </w:rPr>
        <w:t>Unfortunately</w:t>
      </w:r>
      <w:r w:rsidR="0043466B" w:rsidRPr="0094721A">
        <w:rPr>
          <w:rFonts w:cstheme="minorHAnsi"/>
        </w:rPr>
        <w:t>,</w:t>
      </w:r>
      <w:r w:rsidRPr="0094721A">
        <w:rPr>
          <w:rFonts w:cstheme="minorHAnsi"/>
        </w:rPr>
        <w:t xml:space="preserve"> </w:t>
      </w:r>
      <w:r w:rsidR="0043466B" w:rsidRPr="0094721A">
        <w:rPr>
          <w:rFonts w:cstheme="minorHAnsi"/>
        </w:rPr>
        <w:t>Wiltshire Police are not permitted to attend meetings via Zoom and so P</w:t>
      </w:r>
      <w:r w:rsidR="000525FD">
        <w:rPr>
          <w:rFonts w:cstheme="minorHAnsi"/>
        </w:rPr>
        <w:t xml:space="preserve">C </w:t>
      </w:r>
      <w:r w:rsidR="0043466B" w:rsidRPr="0094721A">
        <w:rPr>
          <w:rFonts w:cstheme="minorHAnsi"/>
        </w:rPr>
        <w:t>Simmonds submitted a written introduction that was circulated to the Council with the Agenda.</w:t>
      </w:r>
    </w:p>
    <w:p w14:paraId="6632B677" w14:textId="3DBBC129" w:rsidR="0043466B" w:rsidRDefault="0043466B" w:rsidP="00632D62">
      <w:pPr>
        <w:pStyle w:val="LetterNumbering0"/>
        <w:numPr>
          <w:ilvl w:val="0"/>
          <w:numId w:val="42"/>
        </w:numPr>
        <w:spacing w:line="288" w:lineRule="auto"/>
        <w:rPr>
          <w:rFonts w:cstheme="minorHAnsi"/>
          <w:b/>
          <w:bCs/>
        </w:rPr>
      </w:pPr>
      <w:r w:rsidRPr="0094721A">
        <w:rPr>
          <w:rFonts w:cstheme="minorHAnsi"/>
          <w:b/>
          <w:bCs/>
        </w:rPr>
        <w:t>To receive report from Wiltshire Councillor Jose Green</w:t>
      </w:r>
    </w:p>
    <w:p w14:paraId="66EE1942" w14:textId="7F1D382D" w:rsidR="009D428F" w:rsidRDefault="009D428F" w:rsidP="009D428F">
      <w:pPr>
        <w:pStyle w:val="LetterNumbering0"/>
        <w:numPr>
          <w:ilvl w:val="0"/>
          <w:numId w:val="0"/>
        </w:numPr>
        <w:spacing w:line="288" w:lineRule="auto"/>
        <w:ind w:left="680"/>
        <w:rPr>
          <w:rFonts w:cstheme="minorHAnsi"/>
        </w:rPr>
      </w:pPr>
      <w:r w:rsidRPr="009D428F">
        <w:rPr>
          <w:rFonts w:cstheme="minorHAnsi"/>
        </w:rPr>
        <w:t>Councillor Green encouraged the Council to play an active part in establishing priorities for the South West Area Board and the JSNA (Joint Strategic Needs Assessment). The Clerk has an initial list of priorities any Councillor that feels there are other issues and priorities that should be added to contact the Clerk as soon as possible.</w:t>
      </w:r>
    </w:p>
    <w:p w14:paraId="1F010E3C" w14:textId="04A4DF34" w:rsidR="009D428F" w:rsidRDefault="009D428F" w:rsidP="009D428F">
      <w:pPr>
        <w:pStyle w:val="LetterNumbering0"/>
        <w:numPr>
          <w:ilvl w:val="0"/>
          <w:numId w:val="0"/>
        </w:numPr>
        <w:spacing w:line="288" w:lineRule="auto"/>
        <w:ind w:left="680"/>
        <w:rPr>
          <w:rFonts w:cstheme="minorHAnsi"/>
        </w:rPr>
      </w:pPr>
      <w:r>
        <w:rPr>
          <w:rFonts w:cstheme="minorHAnsi"/>
        </w:rPr>
        <w:lastRenderedPageBreak/>
        <w:t>Councillor Green advised the Meeting of the Local Plan Revie</w:t>
      </w:r>
      <w:r w:rsidR="00D771D7">
        <w:rPr>
          <w:rFonts w:cstheme="minorHAnsi"/>
        </w:rPr>
        <w:t>w</w:t>
      </w:r>
      <w:r>
        <w:rPr>
          <w:rFonts w:cstheme="minorHAnsi"/>
        </w:rPr>
        <w:t xml:space="preserve"> and commended Broad Chalke on its draft Neighbourhood Plan and the housing allocations it desired. </w:t>
      </w:r>
    </w:p>
    <w:p w14:paraId="0FD2478E" w14:textId="2C067FE2" w:rsidR="009D428F" w:rsidRDefault="009D428F" w:rsidP="009D428F">
      <w:pPr>
        <w:pStyle w:val="LetterNumbering0"/>
        <w:numPr>
          <w:ilvl w:val="0"/>
          <w:numId w:val="0"/>
        </w:numPr>
        <w:spacing w:line="288" w:lineRule="auto"/>
        <w:ind w:left="680"/>
        <w:rPr>
          <w:rFonts w:cstheme="minorHAnsi"/>
        </w:rPr>
      </w:pPr>
      <w:r>
        <w:rPr>
          <w:rFonts w:cstheme="minorHAnsi"/>
        </w:rPr>
        <w:t>Councillor Green also raised Wiltshire Council’s Carbon Reduction priority.</w:t>
      </w:r>
    </w:p>
    <w:p w14:paraId="1064D70C" w14:textId="0818ECA6" w:rsidR="009D428F" w:rsidRDefault="009D428F" w:rsidP="009D428F">
      <w:pPr>
        <w:pStyle w:val="LetterNumbering0"/>
        <w:numPr>
          <w:ilvl w:val="0"/>
          <w:numId w:val="0"/>
        </w:numPr>
        <w:spacing w:line="288" w:lineRule="auto"/>
        <w:ind w:left="680"/>
        <w:rPr>
          <w:rFonts w:cstheme="minorHAnsi"/>
        </w:rPr>
      </w:pPr>
      <w:r>
        <w:rPr>
          <w:rFonts w:cstheme="minorHAnsi"/>
        </w:rPr>
        <w:t xml:space="preserve">There then followed discussion on the Chalke </w:t>
      </w:r>
      <w:proofErr w:type="spellStart"/>
      <w:r w:rsidR="0026548C">
        <w:rPr>
          <w:rFonts w:cstheme="minorHAnsi"/>
        </w:rPr>
        <w:t>P</w:t>
      </w:r>
      <w:r>
        <w:rPr>
          <w:rFonts w:cstheme="minorHAnsi"/>
        </w:rPr>
        <w:t>yt</w:t>
      </w:r>
      <w:proofErr w:type="spellEnd"/>
      <w:r>
        <w:rPr>
          <w:rFonts w:cstheme="minorHAnsi"/>
        </w:rPr>
        <w:t xml:space="preserve"> telephone mast application that the Council had resolved that</w:t>
      </w:r>
      <w:r w:rsidR="0026548C">
        <w:rPr>
          <w:rFonts w:cstheme="minorHAnsi"/>
        </w:rPr>
        <w:t xml:space="preserve"> </w:t>
      </w:r>
      <w:r>
        <w:rPr>
          <w:rFonts w:cstheme="minorHAnsi"/>
        </w:rPr>
        <w:t xml:space="preserve">it had no objection to at a </w:t>
      </w:r>
      <w:r w:rsidR="0026548C">
        <w:rPr>
          <w:rFonts w:cstheme="minorHAnsi"/>
        </w:rPr>
        <w:t>p</w:t>
      </w:r>
      <w:r>
        <w:rPr>
          <w:rFonts w:cstheme="minorHAnsi"/>
        </w:rPr>
        <w:t xml:space="preserve">revious meeting. A resident had raised the matter with Cllr Green. The Meeting felt </w:t>
      </w:r>
      <w:r w:rsidR="0026548C">
        <w:rPr>
          <w:rFonts w:cstheme="minorHAnsi"/>
        </w:rPr>
        <w:t xml:space="preserve">it important to support appropriate applications that improve communication infrastructure and the position of this mast at the top of Chalk </w:t>
      </w:r>
      <w:proofErr w:type="spellStart"/>
      <w:r w:rsidR="0026548C">
        <w:rPr>
          <w:rFonts w:cstheme="minorHAnsi"/>
        </w:rPr>
        <w:t>Pyt</w:t>
      </w:r>
      <w:proofErr w:type="spellEnd"/>
      <w:r w:rsidR="0026548C">
        <w:rPr>
          <w:rFonts w:cstheme="minorHAnsi"/>
        </w:rPr>
        <w:t xml:space="preserve"> Lane was felt to not be an adverse impact on the village but would improve telecommunications for people that live and work in the village, and visitors.</w:t>
      </w:r>
    </w:p>
    <w:p w14:paraId="3F3B42BE" w14:textId="0AAF1073" w:rsidR="0026548C" w:rsidRDefault="0026548C" w:rsidP="009D428F">
      <w:pPr>
        <w:pStyle w:val="LetterNumbering0"/>
        <w:numPr>
          <w:ilvl w:val="0"/>
          <w:numId w:val="0"/>
        </w:numPr>
        <w:spacing w:line="288" w:lineRule="auto"/>
        <w:ind w:left="680"/>
        <w:rPr>
          <w:rFonts w:cstheme="minorHAnsi"/>
        </w:rPr>
      </w:pPr>
      <w:r>
        <w:rPr>
          <w:rFonts w:cstheme="minorHAnsi"/>
        </w:rPr>
        <w:t xml:space="preserve">The Meeting also discussed Bundy’s field and the disappointment in the length of time following Planning Enforcements notice for the field to be cleared of the unsightly mess. The Clerk updated the latest information from Wiltshire Council; that the Enforcement Officer had been in contact with the owners and would be following up again in January 2021. </w:t>
      </w:r>
    </w:p>
    <w:p w14:paraId="7E5018C6" w14:textId="3A5018F0" w:rsidR="0032247B" w:rsidRDefault="0032247B" w:rsidP="00632D62">
      <w:pPr>
        <w:pStyle w:val="LetterNumbering0"/>
        <w:numPr>
          <w:ilvl w:val="0"/>
          <w:numId w:val="42"/>
        </w:numPr>
        <w:spacing w:line="288" w:lineRule="auto"/>
        <w:rPr>
          <w:rFonts w:cstheme="minorHAnsi"/>
          <w:b/>
          <w:bCs/>
        </w:rPr>
      </w:pPr>
      <w:r w:rsidRPr="0094721A">
        <w:rPr>
          <w:rFonts w:cstheme="minorHAnsi"/>
          <w:b/>
          <w:bCs/>
        </w:rPr>
        <w:t xml:space="preserve">To </w:t>
      </w:r>
      <w:r w:rsidR="0043466B" w:rsidRPr="0094721A">
        <w:rPr>
          <w:rFonts w:cstheme="minorHAnsi"/>
          <w:b/>
          <w:bCs/>
        </w:rPr>
        <w:t>receive Finance Report from the Clerk</w:t>
      </w:r>
      <w:r w:rsidR="006A0178" w:rsidRPr="0094721A">
        <w:rPr>
          <w:rFonts w:cstheme="minorHAnsi"/>
          <w:b/>
          <w:bCs/>
        </w:rPr>
        <w:t>.</w:t>
      </w:r>
    </w:p>
    <w:p w14:paraId="2DD97433" w14:textId="7FCA291E" w:rsidR="004E521C" w:rsidRPr="004E521C" w:rsidRDefault="004E521C" w:rsidP="004E521C">
      <w:pPr>
        <w:pStyle w:val="LetterNumbering0"/>
        <w:numPr>
          <w:ilvl w:val="0"/>
          <w:numId w:val="0"/>
        </w:numPr>
        <w:spacing w:line="288" w:lineRule="auto"/>
        <w:ind w:left="680"/>
        <w:rPr>
          <w:rFonts w:cstheme="minorHAnsi"/>
        </w:rPr>
      </w:pPr>
      <w:r w:rsidRPr="004E521C">
        <w:rPr>
          <w:rFonts w:cstheme="minorHAnsi"/>
        </w:rPr>
        <w:t>The Clerk advised the Meeting of balance of funds in the Council’s bank account and of payments since November meeting.</w:t>
      </w:r>
    </w:p>
    <w:p w14:paraId="5354F3C8" w14:textId="59495979" w:rsidR="00025727" w:rsidRPr="0094721A" w:rsidRDefault="00025727" w:rsidP="00632D62">
      <w:pPr>
        <w:pStyle w:val="LetterNumbering0"/>
        <w:numPr>
          <w:ilvl w:val="0"/>
          <w:numId w:val="42"/>
        </w:numPr>
        <w:spacing w:line="288" w:lineRule="auto"/>
        <w:rPr>
          <w:rFonts w:cstheme="minorHAnsi"/>
          <w:b/>
          <w:bCs/>
        </w:rPr>
      </w:pPr>
      <w:r w:rsidRPr="0094721A">
        <w:rPr>
          <w:rFonts w:cstheme="minorHAnsi"/>
          <w:b/>
          <w:bCs/>
        </w:rPr>
        <w:t xml:space="preserve">To </w:t>
      </w:r>
      <w:r w:rsidR="0043466B" w:rsidRPr="0094721A">
        <w:rPr>
          <w:rFonts w:cstheme="minorHAnsi"/>
          <w:b/>
          <w:bCs/>
        </w:rPr>
        <w:t>receive report on highways and drainage matters and to discuss the position of standing water on The Causeway/South Street.</w:t>
      </w:r>
    </w:p>
    <w:p w14:paraId="775CF609" w14:textId="590D9C8A" w:rsidR="0043466B" w:rsidRDefault="006A0178" w:rsidP="00DF3A26">
      <w:pPr>
        <w:pStyle w:val="LetterNumbering0"/>
        <w:numPr>
          <w:ilvl w:val="0"/>
          <w:numId w:val="0"/>
        </w:numPr>
        <w:spacing w:line="288" w:lineRule="auto"/>
        <w:ind w:left="680"/>
        <w:rPr>
          <w:rFonts w:cstheme="minorHAnsi"/>
        </w:rPr>
      </w:pPr>
      <w:r w:rsidRPr="0094721A">
        <w:rPr>
          <w:rFonts w:cstheme="minorHAnsi"/>
        </w:rPr>
        <w:t xml:space="preserve">The Clerk had </w:t>
      </w:r>
      <w:r w:rsidR="00F00742" w:rsidRPr="0094721A">
        <w:rPr>
          <w:rFonts w:cstheme="minorHAnsi"/>
        </w:rPr>
        <w:t xml:space="preserve">circulated </w:t>
      </w:r>
      <w:r w:rsidR="0043466B" w:rsidRPr="0094721A">
        <w:rPr>
          <w:rFonts w:cstheme="minorHAnsi"/>
        </w:rPr>
        <w:t>a full report summarising the issue and recent chronology</w:t>
      </w:r>
      <w:r w:rsidR="00D771D7">
        <w:rPr>
          <w:rFonts w:cstheme="minorHAnsi"/>
        </w:rPr>
        <w:t xml:space="preserve">. This </w:t>
      </w:r>
      <w:r w:rsidR="0043466B" w:rsidRPr="0094721A">
        <w:rPr>
          <w:rFonts w:cstheme="minorHAnsi"/>
        </w:rPr>
        <w:t>is appended to these Minutes.</w:t>
      </w:r>
    </w:p>
    <w:p w14:paraId="4357889E" w14:textId="77777777" w:rsidR="004E521C" w:rsidRDefault="004E521C" w:rsidP="00DF3A26">
      <w:pPr>
        <w:pStyle w:val="LetterNumbering0"/>
        <w:numPr>
          <w:ilvl w:val="0"/>
          <w:numId w:val="0"/>
        </w:numPr>
        <w:spacing w:line="288" w:lineRule="auto"/>
        <w:ind w:left="680"/>
        <w:rPr>
          <w:rFonts w:cstheme="minorHAnsi"/>
        </w:rPr>
      </w:pPr>
      <w:r>
        <w:rPr>
          <w:rFonts w:cstheme="minorHAnsi"/>
        </w:rPr>
        <w:t>The Clerk summarised the current position; the discussions and site visits that had taken place; and the recent correspondence with the landowners.</w:t>
      </w:r>
    </w:p>
    <w:p w14:paraId="34B29D4C" w14:textId="4BB8CF77" w:rsidR="004E521C" w:rsidRPr="0094721A" w:rsidRDefault="004E521C" w:rsidP="00DF3A26">
      <w:pPr>
        <w:pStyle w:val="LetterNumbering0"/>
        <w:numPr>
          <w:ilvl w:val="0"/>
          <w:numId w:val="0"/>
        </w:numPr>
        <w:spacing w:line="288" w:lineRule="auto"/>
        <w:ind w:left="680"/>
        <w:rPr>
          <w:rFonts w:cstheme="minorHAnsi"/>
        </w:rPr>
      </w:pPr>
      <w:r>
        <w:rPr>
          <w:rFonts w:cstheme="minorHAnsi"/>
        </w:rPr>
        <w:t>The Clerk had also sought advice from Wiltshire Council</w:t>
      </w:r>
      <w:r w:rsidR="00D771D7">
        <w:rPr>
          <w:rFonts w:cstheme="minorHAnsi"/>
        </w:rPr>
        <w:t>,</w:t>
      </w:r>
      <w:r>
        <w:rPr>
          <w:rFonts w:cstheme="minorHAnsi"/>
        </w:rPr>
        <w:t xml:space="preserve"> and reminded the Meeting of the information provided by the Environment Agency last year as set out in the report. </w:t>
      </w:r>
    </w:p>
    <w:p w14:paraId="73AF0BEB" w14:textId="2BD81DF3" w:rsidR="004E521C" w:rsidRDefault="004E521C" w:rsidP="00DF3A26">
      <w:pPr>
        <w:pStyle w:val="LetterNumbering0"/>
        <w:numPr>
          <w:ilvl w:val="0"/>
          <w:numId w:val="0"/>
        </w:numPr>
        <w:spacing w:line="288" w:lineRule="auto"/>
        <w:ind w:left="680"/>
        <w:rPr>
          <w:rFonts w:cstheme="minorHAnsi"/>
        </w:rPr>
      </w:pPr>
      <w:r>
        <w:rPr>
          <w:rFonts w:cstheme="minorHAnsi"/>
        </w:rPr>
        <w:t>After lengthy discussion it was unanimously agreed that, with the flooding on the Causeway getting worse and mindful that any works in Mill Mead would be difficult due to current waterlogged conditions, the Council has no option but to request that the landowner undertakes appropriate work to clear the drainage ditch. It was agreed that a reasonable time frame for a plan of action to be provided would be 4 weeks, bearing in mind Christmas and New Year but also that action is a priority and is needed at the very earliest opportunity.</w:t>
      </w:r>
    </w:p>
    <w:p w14:paraId="2F3A8EE8" w14:textId="5A924D66" w:rsidR="0043466B" w:rsidRDefault="004E521C" w:rsidP="00DF3A26">
      <w:pPr>
        <w:pStyle w:val="LetterNumbering0"/>
        <w:numPr>
          <w:ilvl w:val="0"/>
          <w:numId w:val="0"/>
        </w:numPr>
        <w:spacing w:line="288" w:lineRule="auto"/>
        <w:ind w:left="680"/>
        <w:rPr>
          <w:rFonts w:cstheme="minorHAnsi"/>
        </w:rPr>
      </w:pPr>
      <w:r>
        <w:rPr>
          <w:rFonts w:cstheme="minorHAnsi"/>
        </w:rPr>
        <w:t>The Meeting instructed the Clerk to progress with the first stage of Wiltshire Council’s process in connection with maintaining ditches and wat</w:t>
      </w:r>
      <w:r w:rsidR="007941A5">
        <w:rPr>
          <w:rFonts w:cstheme="minorHAnsi"/>
        </w:rPr>
        <w:t>ercourses a</w:t>
      </w:r>
      <w:r w:rsidR="00D771D7">
        <w:rPr>
          <w:rFonts w:cstheme="minorHAnsi"/>
        </w:rPr>
        <w:t>n</w:t>
      </w:r>
      <w:r w:rsidR="007941A5">
        <w:rPr>
          <w:rFonts w:cstheme="minorHAnsi"/>
        </w:rPr>
        <w:t>d issue formal letter to landowners.</w:t>
      </w:r>
    </w:p>
    <w:p w14:paraId="39B01CCB" w14:textId="77777777" w:rsidR="00D771D7" w:rsidRPr="0094721A" w:rsidRDefault="00D771D7" w:rsidP="00DF3A26">
      <w:pPr>
        <w:pStyle w:val="LetterNumbering0"/>
        <w:numPr>
          <w:ilvl w:val="0"/>
          <w:numId w:val="0"/>
        </w:numPr>
        <w:spacing w:line="288" w:lineRule="auto"/>
        <w:ind w:left="680"/>
        <w:rPr>
          <w:rFonts w:cstheme="minorHAnsi"/>
        </w:rPr>
      </w:pPr>
    </w:p>
    <w:p w14:paraId="577D4C65" w14:textId="1F1360FF" w:rsidR="00025727" w:rsidRPr="0094721A" w:rsidRDefault="00025727" w:rsidP="00632D62">
      <w:pPr>
        <w:pStyle w:val="LetterNumbering0"/>
        <w:numPr>
          <w:ilvl w:val="0"/>
          <w:numId w:val="42"/>
        </w:numPr>
        <w:spacing w:line="288" w:lineRule="auto"/>
        <w:rPr>
          <w:rFonts w:cstheme="minorHAnsi"/>
          <w:b/>
          <w:bCs/>
        </w:rPr>
      </w:pPr>
      <w:r w:rsidRPr="0094721A">
        <w:rPr>
          <w:rFonts w:cstheme="minorHAnsi"/>
          <w:b/>
          <w:bCs/>
        </w:rPr>
        <w:lastRenderedPageBreak/>
        <w:t xml:space="preserve">To </w:t>
      </w:r>
      <w:r w:rsidR="0043466B" w:rsidRPr="0094721A">
        <w:rPr>
          <w:rFonts w:cstheme="minorHAnsi"/>
          <w:b/>
          <w:bCs/>
        </w:rPr>
        <w:t>receive planning applications</w:t>
      </w:r>
    </w:p>
    <w:p w14:paraId="756D5849" w14:textId="41EECB6C" w:rsidR="003360FC" w:rsidRDefault="00281B3A" w:rsidP="0043466B">
      <w:pPr>
        <w:pStyle w:val="LetterNumbering0"/>
        <w:numPr>
          <w:ilvl w:val="0"/>
          <w:numId w:val="48"/>
        </w:numPr>
        <w:spacing w:line="288" w:lineRule="auto"/>
        <w:rPr>
          <w:rFonts w:cstheme="minorHAnsi"/>
        </w:rPr>
      </w:pPr>
      <w:r w:rsidRPr="0094721A">
        <w:rPr>
          <w:rFonts w:cstheme="minorHAnsi"/>
        </w:rPr>
        <w:t xml:space="preserve">20/09838/FUL: </w:t>
      </w:r>
      <w:r w:rsidR="0043466B" w:rsidRPr="0094721A">
        <w:rPr>
          <w:rFonts w:cstheme="minorHAnsi"/>
        </w:rPr>
        <w:t>Two storey extension at Underhill, South Street</w:t>
      </w:r>
      <w:r w:rsidR="003360FC" w:rsidRPr="0094721A">
        <w:rPr>
          <w:rFonts w:cstheme="minorHAnsi"/>
        </w:rPr>
        <w:t>.</w:t>
      </w:r>
    </w:p>
    <w:p w14:paraId="00FEC275" w14:textId="121F9536" w:rsidR="007941A5" w:rsidRPr="0094721A" w:rsidRDefault="007941A5" w:rsidP="007941A5">
      <w:pPr>
        <w:pStyle w:val="LetterNumbering0"/>
        <w:numPr>
          <w:ilvl w:val="0"/>
          <w:numId w:val="0"/>
        </w:numPr>
        <w:spacing w:line="288" w:lineRule="auto"/>
        <w:ind w:left="1040"/>
        <w:rPr>
          <w:rFonts w:cstheme="minorHAnsi"/>
        </w:rPr>
      </w:pPr>
      <w:r>
        <w:rPr>
          <w:rFonts w:cstheme="minorHAnsi"/>
        </w:rPr>
        <w:t>Concern was expressed about</w:t>
      </w:r>
      <w:r w:rsidR="00D771D7">
        <w:rPr>
          <w:rFonts w:cstheme="minorHAnsi"/>
        </w:rPr>
        <w:t xml:space="preserve"> a </w:t>
      </w:r>
      <w:r>
        <w:rPr>
          <w:rFonts w:cstheme="minorHAnsi"/>
        </w:rPr>
        <w:t xml:space="preserve">large beech </w:t>
      </w:r>
      <w:proofErr w:type="gramStart"/>
      <w:r>
        <w:rPr>
          <w:rFonts w:cstheme="minorHAnsi"/>
        </w:rPr>
        <w:t>tree</w:t>
      </w:r>
      <w:proofErr w:type="gramEnd"/>
      <w:r>
        <w:rPr>
          <w:rFonts w:cstheme="minorHAnsi"/>
        </w:rPr>
        <w:t xml:space="preserve"> but it was confirmed that an earlier TPA had approved its removal. There being no highways issues or other concerns the Council agreed that it had no objections.</w:t>
      </w:r>
    </w:p>
    <w:p w14:paraId="16B9216D" w14:textId="77777777" w:rsidR="007941A5" w:rsidRDefault="007941A5" w:rsidP="00281B3A">
      <w:pPr>
        <w:pStyle w:val="LetterNumbering0"/>
        <w:numPr>
          <w:ilvl w:val="0"/>
          <w:numId w:val="42"/>
        </w:numPr>
        <w:spacing w:line="288" w:lineRule="auto"/>
        <w:rPr>
          <w:rFonts w:cstheme="minorHAnsi"/>
          <w:b/>
          <w:bCs/>
        </w:rPr>
      </w:pPr>
      <w:r>
        <w:rPr>
          <w:rFonts w:cstheme="minorHAnsi"/>
          <w:b/>
          <w:bCs/>
        </w:rPr>
        <w:t>Groundsman’s Report</w:t>
      </w:r>
    </w:p>
    <w:p w14:paraId="331091EE" w14:textId="4E7B8036" w:rsidR="00281B3A" w:rsidRDefault="007941A5" w:rsidP="007941A5">
      <w:pPr>
        <w:pStyle w:val="LetterNumbering0"/>
        <w:numPr>
          <w:ilvl w:val="0"/>
          <w:numId w:val="0"/>
        </w:numPr>
        <w:spacing w:line="288" w:lineRule="auto"/>
        <w:ind w:left="680"/>
        <w:rPr>
          <w:rFonts w:cstheme="minorHAnsi"/>
        </w:rPr>
      </w:pPr>
      <w:r w:rsidRPr="007941A5">
        <w:rPr>
          <w:rFonts w:cstheme="minorHAnsi"/>
        </w:rPr>
        <w:t xml:space="preserve">Mr Allison updated the meeting on experience </w:t>
      </w:r>
      <w:r w:rsidR="00D771D7">
        <w:rPr>
          <w:rFonts w:cstheme="minorHAnsi"/>
        </w:rPr>
        <w:t xml:space="preserve">now he was </w:t>
      </w:r>
      <w:r w:rsidRPr="007941A5">
        <w:rPr>
          <w:rFonts w:cstheme="minorHAnsi"/>
        </w:rPr>
        <w:t xml:space="preserve">three months in and that he found </w:t>
      </w:r>
      <w:proofErr w:type="gramStart"/>
      <w:r w:rsidRPr="007941A5">
        <w:rPr>
          <w:rFonts w:cstheme="minorHAnsi"/>
        </w:rPr>
        <w:t>the majority of</w:t>
      </w:r>
      <w:proofErr w:type="gramEnd"/>
      <w:r w:rsidRPr="007941A5">
        <w:rPr>
          <w:rFonts w:cstheme="minorHAnsi"/>
        </w:rPr>
        <w:t xml:space="preserve"> the work very enjoyable. The incidence of littering and other aspects of clearing up not as pleasant. Mr Allison wished the Council to </w:t>
      </w:r>
      <w:r w:rsidR="00D771D7">
        <w:rPr>
          <w:rFonts w:cstheme="minorHAnsi"/>
        </w:rPr>
        <w:t xml:space="preserve">note </w:t>
      </w:r>
      <w:r w:rsidRPr="007941A5">
        <w:rPr>
          <w:rFonts w:cstheme="minorHAnsi"/>
        </w:rPr>
        <w:t xml:space="preserve">that additional funds </w:t>
      </w:r>
      <w:r w:rsidR="00D771D7">
        <w:rPr>
          <w:rFonts w:cstheme="minorHAnsi"/>
        </w:rPr>
        <w:t xml:space="preserve">were </w:t>
      </w:r>
      <w:r w:rsidRPr="007941A5">
        <w:rPr>
          <w:rFonts w:cstheme="minorHAnsi"/>
        </w:rPr>
        <w:t>required to maintain wider areas to a better standard and the Clerk confirmed that the budget agreed at item 6 included 5% uplift in Groundsman budget. Any improvement works first need to be agreed by the Council and it was recognised that some areas may not be able to be maintained to a higher standard as funds are unlikely to be available to extend beyond the current schedule of works.</w:t>
      </w:r>
    </w:p>
    <w:p w14:paraId="72F26DDB" w14:textId="3AA4CFE4" w:rsidR="00D771D7" w:rsidRPr="007941A5" w:rsidRDefault="00D771D7" w:rsidP="007941A5">
      <w:pPr>
        <w:pStyle w:val="LetterNumbering0"/>
        <w:numPr>
          <w:ilvl w:val="0"/>
          <w:numId w:val="0"/>
        </w:numPr>
        <w:spacing w:line="288" w:lineRule="auto"/>
        <w:ind w:left="680"/>
        <w:rPr>
          <w:rFonts w:cstheme="minorHAnsi"/>
        </w:rPr>
      </w:pPr>
      <w:r>
        <w:rPr>
          <w:rFonts w:cstheme="minorHAnsi"/>
        </w:rPr>
        <w:t xml:space="preserve">The Chairman commended Mr Allison on the standards he had </w:t>
      </w:r>
      <w:proofErr w:type="gramStart"/>
      <w:r>
        <w:rPr>
          <w:rFonts w:cstheme="minorHAnsi"/>
        </w:rPr>
        <w:t>set</w:t>
      </w:r>
      <w:proofErr w:type="gramEnd"/>
      <w:r>
        <w:rPr>
          <w:rFonts w:cstheme="minorHAnsi"/>
        </w:rPr>
        <w:t xml:space="preserve"> and this was echoed by the Meeting. </w:t>
      </w:r>
    </w:p>
    <w:p w14:paraId="422E056B" w14:textId="5EA48010" w:rsidR="007941A5" w:rsidRPr="007941A5" w:rsidRDefault="007941A5" w:rsidP="00281B3A">
      <w:pPr>
        <w:pStyle w:val="LetterNumbering0"/>
        <w:numPr>
          <w:ilvl w:val="0"/>
          <w:numId w:val="42"/>
        </w:numPr>
        <w:spacing w:line="288" w:lineRule="auto"/>
        <w:rPr>
          <w:rFonts w:cstheme="minorHAnsi"/>
          <w:b/>
          <w:bCs/>
        </w:rPr>
      </w:pPr>
      <w:r>
        <w:rPr>
          <w:rFonts w:cstheme="minorHAnsi"/>
          <w:b/>
        </w:rPr>
        <w:t>Schedule of Meetings for 2021</w:t>
      </w:r>
    </w:p>
    <w:p w14:paraId="328862A1" w14:textId="3C8B8D3F" w:rsidR="007941A5" w:rsidRPr="007941A5" w:rsidRDefault="007941A5" w:rsidP="007941A5">
      <w:pPr>
        <w:pStyle w:val="LetterNumbering0"/>
        <w:numPr>
          <w:ilvl w:val="0"/>
          <w:numId w:val="0"/>
        </w:numPr>
        <w:spacing w:line="288" w:lineRule="auto"/>
        <w:ind w:left="680"/>
        <w:rPr>
          <w:rFonts w:cstheme="minorHAnsi"/>
        </w:rPr>
      </w:pPr>
      <w:r w:rsidRPr="007941A5">
        <w:rPr>
          <w:rFonts w:cstheme="minorHAnsi"/>
        </w:rPr>
        <w:t xml:space="preserve">These were agreed as </w:t>
      </w:r>
      <w:r>
        <w:rPr>
          <w:rFonts w:cstheme="minorHAnsi"/>
        </w:rPr>
        <w:t>second Wednesday in the month</w:t>
      </w:r>
      <w:r w:rsidRPr="007941A5">
        <w:rPr>
          <w:rFonts w:cstheme="minorHAnsi"/>
        </w:rPr>
        <w:t xml:space="preserve"> at 6.30pm via Zoom until such time as F2F meetings </w:t>
      </w:r>
      <w:proofErr w:type="gramStart"/>
      <w:r w:rsidRPr="007941A5">
        <w:rPr>
          <w:rFonts w:cstheme="minorHAnsi"/>
        </w:rPr>
        <w:t>are allowed to</w:t>
      </w:r>
      <w:proofErr w:type="gramEnd"/>
      <w:r w:rsidRPr="007941A5">
        <w:rPr>
          <w:rFonts w:cstheme="minorHAnsi"/>
        </w:rPr>
        <w:t xml:space="preserve"> resume.</w:t>
      </w:r>
    </w:p>
    <w:p w14:paraId="6591939B" w14:textId="6253C15D" w:rsidR="00632D62" w:rsidRPr="0094721A" w:rsidRDefault="00632D62" w:rsidP="00281B3A">
      <w:pPr>
        <w:pStyle w:val="LetterNumbering0"/>
        <w:numPr>
          <w:ilvl w:val="0"/>
          <w:numId w:val="42"/>
        </w:numPr>
        <w:spacing w:line="288" w:lineRule="auto"/>
        <w:rPr>
          <w:rFonts w:cstheme="minorHAnsi"/>
          <w:b/>
          <w:bCs/>
        </w:rPr>
      </w:pPr>
      <w:r w:rsidRPr="0094721A">
        <w:rPr>
          <w:rFonts w:cstheme="minorHAnsi"/>
          <w:b/>
        </w:rPr>
        <w:t xml:space="preserve">Date of Next Meeting. </w:t>
      </w:r>
      <w:r w:rsidR="00281B3A" w:rsidRPr="0094721A">
        <w:rPr>
          <w:rFonts w:cstheme="minorHAnsi"/>
          <w:bCs/>
        </w:rPr>
        <w:t>13 January 2021</w:t>
      </w:r>
      <w:r w:rsidRPr="0094721A">
        <w:rPr>
          <w:rFonts w:cstheme="minorHAnsi"/>
          <w:bCs/>
        </w:rPr>
        <w:t xml:space="preserve"> </w:t>
      </w:r>
      <w:r w:rsidR="00BE2A20" w:rsidRPr="0094721A">
        <w:rPr>
          <w:rFonts w:cstheme="minorHAnsi"/>
          <w:bCs/>
        </w:rPr>
        <w:t>at 6.30pm</w:t>
      </w:r>
      <w:r w:rsidR="00025727" w:rsidRPr="0094721A">
        <w:rPr>
          <w:rFonts w:cstheme="minorHAnsi"/>
          <w:bCs/>
        </w:rPr>
        <w:t xml:space="preserve"> via Zoom</w:t>
      </w:r>
      <w:r w:rsidR="00BE2A20" w:rsidRPr="0094721A">
        <w:rPr>
          <w:rFonts w:cstheme="minorHAnsi"/>
          <w:bCs/>
        </w:rPr>
        <w:t>.</w:t>
      </w:r>
    </w:p>
    <w:p w14:paraId="1BCA6D57" w14:textId="03DBE1FD" w:rsidR="00F43A37" w:rsidRDefault="00F43A37" w:rsidP="00BE2A20">
      <w:pPr>
        <w:pStyle w:val="LetterNumbering0"/>
        <w:numPr>
          <w:ilvl w:val="0"/>
          <w:numId w:val="0"/>
        </w:numPr>
        <w:tabs>
          <w:tab w:val="left" w:pos="720"/>
        </w:tabs>
        <w:ind w:left="680"/>
        <w:rPr>
          <w:rFonts w:cstheme="minorHAnsi"/>
          <w:b/>
        </w:rPr>
      </w:pPr>
    </w:p>
    <w:p w14:paraId="257947CE" w14:textId="1F9706D7" w:rsidR="00EA74BF" w:rsidRDefault="00EA74BF" w:rsidP="00BE2A20">
      <w:pPr>
        <w:pStyle w:val="LetterNumbering0"/>
        <w:numPr>
          <w:ilvl w:val="0"/>
          <w:numId w:val="0"/>
        </w:numPr>
        <w:tabs>
          <w:tab w:val="left" w:pos="720"/>
        </w:tabs>
        <w:ind w:left="680"/>
        <w:rPr>
          <w:rFonts w:cstheme="minorHAnsi"/>
          <w:b/>
        </w:rPr>
      </w:pPr>
      <w:r>
        <w:rPr>
          <w:rFonts w:cstheme="minorHAnsi"/>
          <w:b/>
        </w:rPr>
        <w:t>Other Matters</w:t>
      </w:r>
    </w:p>
    <w:p w14:paraId="7FEE3873" w14:textId="1194AC6E" w:rsidR="00EA74BF" w:rsidRDefault="00EA74BF" w:rsidP="00EA74BF">
      <w:pPr>
        <w:pStyle w:val="LetterNumbering0"/>
        <w:numPr>
          <w:ilvl w:val="0"/>
          <w:numId w:val="48"/>
        </w:numPr>
        <w:tabs>
          <w:tab w:val="left" w:pos="720"/>
        </w:tabs>
        <w:rPr>
          <w:rFonts w:cstheme="minorHAnsi"/>
          <w:bCs/>
        </w:rPr>
      </w:pPr>
      <w:r w:rsidRPr="00EA74BF">
        <w:rPr>
          <w:rFonts w:cstheme="minorHAnsi"/>
          <w:bCs/>
        </w:rPr>
        <w:t>Mrs Richter updated on FTTP and advised the Council that on checking the Open Reach website</w:t>
      </w:r>
      <w:r w:rsidR="00B554A2">
        <w:rPr>
          <w:rFonts w:cstheme="minorHAnsi"/>
          <w:bCs/>
        </w:rPr>
        <w:t>,</w:t>
      </w:r>
      <w:r w:rsidRPr="00EA74BF">
        <w:rPr>
          <w:rFonts w:cstheme="minorHAnsi"/>
          <w:bCs/>
        </w:rPr>
        <w:t xml:space="preserve"> FTTP is already available.</w:t>
      </w:r>
    </w:p>
    <w:p w14:paraId="330BC666" w14:textId="1E547512" w:rsidR="00EA74BF" w:rsidRPr="00EA74BF" w:rsidRDefault="00EA74BF" w:rsidP="00EA74BF">
      <w:pPr>
        <w:pStyle w:val="LetterNumbering0"/>
        <w:numPr>
          <w:ilvl w:val="0"/>
          <w:numId w:val="48"/>
        </w:numPr>
        <w:tabs>
          <w:tab w:val="left" w:pos="720"/>
        </w:tabs>
        <w:rPr>
          <w:rFonts w:cstheme="minorHAnsi"/>
          <w:bCs/>
        </w:rPr>
      </w:pPr>
      <w:r>
        <w:rPr>
          <w:rFonts w:cstheme="minorHAnsi"/>
          <w:bCs/>
        </w:rPr>
        <w:t>Mr Pickford raised flooding at Longbridg</w:t>
      </w:r>
      <w:r w:rsidR="00D771D7">
        <w:rPr>
          <w:rFonts w:cstheme="minorHAnsi"/>
          <w:bCs/>
        </w:rPr>
        <w:t>e</w:t>
      </w:r>
      <w:r>
        <w:rPr>
          <w:rFonts w:cstheme="minorHAnsi"/>
          <w:bCs/>
        </w:rPr>
        <w:t>. Mr Fry advised that the Parish Steward had indicated that work was due to be undertaken</w:t>
      </w:r>
    </w:p>
    <w:p w14:paraId="32BC2268" w14:textId="77777777" w:rsidR="00EA74BF" w:rsidRPr="0094721A" w:rsidRDefault="00EA74BF" w:rsidP="00BE2A20">
      <w:pPr>
        <w:pStyle w:val="LetterNumbering0"/>
        <w:numPr>
          <w:ilvl w:val="0"/>
          <w:numId w:val="0"/>
        </w:numPr>
        <w:tabs>
          <w:tab w:val="left" w:pos="720"/>
        </w:tabs>
        <w:ind w:left="680"/>
        <w:rPr>
          <w:rFonts w:cstheme="minorHAnsi"/>
          <w:b/>
        </w:rPr>
      </w:pPr>
    </w:p>
    <w:p w14:paraId="49C39930" w14:textId="31411795" w:rsidR="00BE2A20" w:rsidRPr="0094721A" w:rsidRDefault="00BE2A20" w:rsidP="00460B72">
      <w:pPr>
        <w:pStyle w:val="LetterNumbering0"/>
        <w:numPr>
          <w:ilvl w:val="0"/>
          <w:numId w:val="0"/>
        </w:numPr>
        <w:tabs>
          <w:tab w:val="left" w:pos="720"/>
        </w:tabs>
        <w:ind w:left="680"/>
        <w:rPr>
          <w:rFonts w:cstheme="minorHAnsi"/>
          <w:b/>
        </w:rPr>
      </w:pPr>
      <w:r w:rsidRPr="0094721A">
        <w:rPr>
          <w:rFonts w:cstheme="minorHAnsi"/>
          <w:b/>
        </w:rPr>
        <w:t xml:space="preserve">The Meeting closed at </w:t>
      </w:r>
      <w:r w:rsidR="007941A5">
        <w:rPr>
          <w:rFonts w:cstheme="minorHAnsi"/>
          <w:b/>
        </w:rPr>
        <w:t xml:space="preserve">8.10 </w:t>
      </w:r>
      <w:r w:rsidRPr="0094721A">
        <w:rPr>
          <w:rFonts w:cstheme="minorHAnsi"/>
          <w:b/>
        </w:rPr>
        <w:t>pm</w:t>
      </w:r>
    </w:p>
    <w:sectPr w:rsidR="00BE2A20" w:rsidRPr="0094721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71FA" w14:textId="77777777" w:rsidR="00527608" w:rsidRDefault="00527608" w:rsidP="00AA1212">
      <w:r>
        <w:separator/>
      </w:r>
    </w:p>
  </w:endnote>
  <w:endnote w:type="continuationSeparator" w:id="0">
    <w:p w14:paraId="60D377F3" w14:textId="77777777" w:rsidR="00527608" w:rsidRDefault="00527608"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BCCA" w14:textId="77777777" w:rsidR="00527608" w:rsidRDefault="00527608"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46528" w14:textId="77777777" w:rsidR="00527608" w:rsidRDefault="00527608" w:rsidP="00AA1212">
      <w:r>
        <w:separator/>
      </w:r>
    </w:p>
  </w:footnote>
  <w:footnote w:type="continuationSeparator" w:id="0">
    <w:p w14:paraId="70F874EB" w14:textId="77777777" w:rsidR="00527608" w:rsidRDefault="00527608"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4961E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1A1A56"/>
    <w:multiLevelType w:val="hybridMultilevel"/>
    <w:tmpl w:val="D132E2D0"/>
    <w:lvl w:ilvl="0" w:tplc="76A4CCBC">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D1036"/>
    <w:multiLevelType w:val="multilevel"/>
    <w:tmpl w:val="FFFFFFFF"/>
    <w:lvl w:ilvl="0">
      <w:start w:val="1"/>
      <w:numFmt w:val="bullet"/>
      <w:lvlText w:val=""/>
      <w:lvlJc w:val="left"/>
      <w:pPr>
        <w:tabs>
          <w:tab w:val="num" w:pos="1040"/>
        </w:tabs>
        <w:ind w:left="1040" w:hanging="360"/>
      </w:pPr>
      <w:rPr>
        <w:rFonts w:ascii="Symbol" w:hAnsi="Symbol" w:hint="default"/>
        <w:sz w:val="20"/>
      </w:rPr>
    </w:lvl>
    <w:lvl w:ilvl="1">
      <w:start w:val="1"/>
      <w:numFmt w:val="bullet"/>
      <w:lvlText w:val=""/>
      <w:lvlJc w:val="left"/>
      <w:pPr>
        <w:tabs>
          <w:tab w:val="num" w:pos="1760"/>
        </w:tabs>
        <w:ind w:left="1760" w:hanging="360"/>
      </w:pPr>
      <w:rPr>
        <w:rFonts w:ascii="Symbol" w:hAnsi="Symbol" w:hint="default"/>
        <w:sz w:val="20"/>
      </w:rPr>
    </w:lvl>
    <w:lvl w:ilvl="2">
      <w:start w:val="1"/>
      <w:numFmt w:val="bullet"/>
      <w:lvlText w:val=""/>
      <w:lvlJc w:val="left"/>
      <w:pPr>
        <w:tabs>
          <w:tab w:val="num" w:pos="2480"/>
        </w:tabs>
        <w:ind w:left="2480" w:hanging="360"/>
      </w:pPr>
      <w:rPr>
        <w:rFonts w:ascii="Symbol" w:hAnsi="Symbol" w:hint="default"/>
        <w:sz w:val="20"/>
      </w:rPr>
    </w:lvl>
    <w:lvl w:ilvl="3">
      <w:start w:val="1"/>
      <w:numFmt w:val="bullet"/>
      <w:lvlText w:val=""/>
      <w:lvlJc w:val="left"/>
      <w:pPr>
        <w:tabs>
          <w:tab w:val="num" w:pos="3200"/>
        </w:tabs>
        <w:ind w:left="3200" w:hanging="360"/>
      </w:pPr>
      <w:rPr>
        <w:rFonts w:ascii="Symbol" w:hAnsi="Symbol" w:hint="default"/>
        <w:sz w:val="20"/>
      </w:rPr>
    </w:lvl>
    <w:lvl w:ilvl="4">
      <w:start w:val="1"/>
      <w:numFmt w:val="bullet"/>
      <w:lvlText w:val=""/>
      <w:lvlJc w:val="left"/>
      <w:pPr>
        <w:tabs>
          <w:tab w:val="num" w:pos="3920"/>
        </w:tabs>
        <w:ind w:left="3920" w:hanging="360"/>
      </w:pPr>
      <w:rPr>
        <w:rFonts w:ascii="Symbol" w:hAnsi="Symbol" w:hint="default"/>
        <w:sz w:val="20"/>
      </w:rPr>
    </w:lvl>
    <w:lvl w:ilvl="5">
      <w:start w:val="1"/>
      <w:numFmt w:val="bullet"/>
      <w:lvlText w:val=""/>
      <w:lvlJc w:val="left"/>
      <w:pPr>
        <w:tabs>
          <w:tab w:val="num" w:pos="4640"/>
        </w:tabs>
        <w:ind w:left="4640" w:hanging="360"/>
      </w:pPr>
      <w:rPr>
        <w:rFonts w:ascii="Symbol" w:hAnsi="Symbol" w:hint="default"/>
        <w:sz w:val="20"/>
      </w:rPr>
    </w:lvl>
    <w:lvl w:ilvl="6">
      <w:start w:val="1"/>
      <w:numFmt w:val="bullet"/>
      <w:lvlText w:val=""/>
      <w:lvlJc w:val="left"/>
      <w:pPr>
        <w:tabs>
          <w:tab w:val="num" w:pos="5360"/>
        </w:tabs>
        <w:ind w:left="5360" w:hanging="360"/>
      </w:pPr>
      <w:rPr>
        <w:rFonts w:ascii="Symbol" w:hAnsi="Symbol" w:hint="default"/>
        <w:sz w:val="20"/>
      </w:rPr>
    </w:lvl>
    <w:lvl w:ilvl="7">
      <w:start w:val="1"/>
      <w:numFmt w:val="bullet"/>
      <w:lvlText w:val=""/>
      <w:lvlJc w:val="left"/>
      <w:pPr>
        <w:tabs>
          <w:tab w:val="num" w:pos="6080"/>
        </w:tabs>
        <w:ind w:left="6080" w:hanging="360"/>
      </w:pPr>
      <w:rPr>
        <w:rFonts w:ascii="Symbol" w:hAnsi="Symbol" w:hint="default"/>
        <w:sz w:val="20"/>
      </w:rPr>
    </w:lvl>
    <w:lvl w:ilvl="8">
      <w:start w:val="1"/>
      <w:numFmt w:val="bullet"/>
      <w:lvlText w:val=""/>
      <w:lvlJc w:val="left"/>
      <w:pPr>
        <w:tabs>
          <w:tab w:val="num" w:pos="6800"/>
        </w:tabs>
        <w:ind w:left="6800" w:hanging="360"/>
      </w:pPr>
      <w:rPr>
        <w:rFonts w:ascii="Symbol" w:hAnsi="Symbol" w:hint="default"/>
        <w:sz w:val="20"/>
      </w:rPr>
    </w:lvl>
  </w:abstractNum>
  <w:abstractNum w:abstractNumId="6"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7"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0B887FCC"/>
    <w:multiLevelType w:val="hybridMultilevel"/>
    <w:tmpl w:val="6D5A79BA"/>
    <w:lvl w:ilvl="0" w:tplc="68B44BBA">
      <w:start w:val="1"/>
      <w:numFmt w:val="lowerRoman"/>
      <w:lvlText w:val="%1)"/>
      <w:lvlJc w:val="left"/>
      <w:pPr>
        <w:ind w:left="1400" w:hanging="720"/>
      </w:pPr>
      <w:rPr>
        <w:rFonts w:hint="default"/>
        <w:b/>
        <w:sz w:val="22"/>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1BC87A38"/>
    <w:multiLevelType w:val="hybridMultilevel"/>
    <w:tmpl w:val="740A4174"/>
    <w:lvl w:ilvl="0" w:tplc="95543BBE">
      <w:start w:val="14"/>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 w15:restartNumberingAfterBreak="0">
    <w:nsid w:val="1EA26904"/>
    <w:multiLevelType w:val="hybridMultilevel"/>
    <w:tmpl w:val="A19ECF6E"/>
    <w:lvl w:ilvl="0" w:tplc="D440142E">
      <w:numFmt w:val="bullet"/>
      <w:lvlText w:val="-"/>
      <w:lvlJc w:val="left"/>
      <w:pPr>
        <w:ind w:left="1040" w:hanging="360"/>
      </w:pPr>
      <w:rPr>
        <w:rFonts w:ascii="Calibri" w:eastAsia="Times New Roman"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4" w15:restartNumberingAfterBreak="0">
    <w:nsid w:val="216A2042"/>
    <w:multiLevelType w:val="hybridMultilevel"/>
    <w:tmpl w:val="1AF8DBBC"/>
    <w:lvl w:ilvl="0" w:tplc="BAE4508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5"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15:restartNumberingAfterBreak="0">
    <w:nsid w:val="2944470C"/>
    <w:multiLevelType w:val="hybridMultilevel"/>
    <w:tmpl w:val="ACE6665E"/>
    <w:lvl w:ilvl="0" w:tplc="BFB41276">
      <w:start w:val="14"/>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8" w15:restartNumberingAfterBreak="0">
    <w:nsid w:val="45E22DAF"/>
    <w:multiLevelType w:val="hybridMultilevel"/>
    <w:tmpl w:val="81BA3444"/>
    <w:lvl w:ilvl="0" w:tplc="B7907FD4">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FD1C25"/>
    <w:multiLevelType w:val="hybridMultilevel"/>
    <w:tmpl w:val="3E2698CC"/>
    <w:lvl w:ilvl="0" w:tplc="B7247F4E">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9300CE"/>
    <w:multiLevelType w:val="hybridMultilevel"/>
    <w:tmpl w:val="53CC4E28"/>
    <w:lvl w:ilvl="0" w:tplc="A434E9D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3" w15:restartNumberingAfterBreak="0">
    <w:nsid w:val="5B7F6E38"/>
    <w:multiLevelType w:val="hybridMultilevel"/>
    <w:tmpl w:val="F012738A"/>
    <w:lvl w:ilvl="0" w:tplc="E46A713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5"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6"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7"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1"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3"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38"/>
  </w:num>
  <w:num w:numId="4">
    <w:abstractNumId w:val="39"/>
  </w:num>
  <w:num w:numId="5">
    <w:abstractNumId w:val="19"/>
  </w:num>
  <w:num w:numId="6">
    <w:abstractNumId w:val="29"/>
  </w:num>
  <w:num w:numId="7">
    <w:abstractNumId w:val="24"/>
  </w:num>
  <w:num w:numId="8">
    <w:abstractNumId w:val="36"/>
  </w:num>
  <w:num w:numId="9">
    <w:abstractNumId w:val="25"/>
  </w:num>
  <w:num w:numId="10">
    <w:abstractNumId w:val="6"/>
  </w:num>
  <w:num w:numId="11">
    <w:abstractNumId w:val="21"/>
  </w:num>
  <w:num w:numId="12">
    <w:abstractNumId w:val="15"/>
  </w:num>
  <w:num w:numId="13">
    <w:abstractNumId w:val="18"/>
  </w:num>
  <w:num w:numId="14">
    <w:abstractNumId w:val="32"/>
  </w:num>
  <w:num w:numId="15">
    <w:abstractNumId w:val="35"/>
  </w:num>
  <w:num w:numId="16">
    <w:abstractNumId w:val="9"/>
  </w:num>
  <w:num w:numId="17">
    <w:abstractNumId w:val="22"/>
  </w:num>
  <w:num w:numId="18">
    <w:abstractNumId w:val="16"/>
  </w:num>
  <w:num w:numId="19">
    <w:abstractNumId w:val="10"/>
  </w:num>
  <w:num w:numId="20">
    <w:abstractNumId w:val="2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42"/>
  </w:num>
  <w:num w:numId="23">
    <w:abstractNumId w:val="41"/>
  </w:num>
  <w:num w:numId="24">
    <w:abstractNumId w:val="34"/>
  </w:num>
  <w:num w:numId="25">
    <w:abstractNumId w:val="23"/>
  </w:num>
  <w:num w:numId="26">
    <w:abstractNumId w:val="35"/>
  </w:num>
  <w:num w:numId="27">
    <w:abstractNumId w:val="35"/>
  </w:num>
  <w:num w:numId="28">
    <w:abstractNumId w:val="35"/>
  </w:num>
  <w:num w:numId="29">
    <w:abstractNumId w:val="35"/>
  </w:num>
  <w:num w:numId="30">
    <w:abstractNumId w:val="11"/>
  </w:num>
  <w:num w:numId="31">
    <w:abstractNumId w:val="43"/>
  </w:num>
  <w:num w:numId="32">
    <w:abstractNumId w:val="40"/>
  </w:num>
  <w:num w:numId="33">
    <w:abstractNumId w:val="7"/>
  </w:num>
  <w:num w:numId="34">
    <w:abstractNumId w:val="37"/>
  </w:num>
  <w:num w:numId="35">
    <w:abstractNumId w:val="33"/>
  </w:num>
  <w:num w:numId="36">
    <w:abstractNumId w:val="31"/>
  </w:num>
  <w:num w:numId="37">
    <w:abstractNumId w:val="5"/>
  </w:num>
  <w:num w:numId="38">
    <w:abstractNumId w:val="30"/>
  </w:num>
  <w:num w:numId="39">
    <w:abstractNumId w:val="8"/>
  </w:num>
  <w:num w:numId="40">
    <w:abstractNumId w:val="14"/>
  </w:num>
  <w:num w:numId="41">
    <w:abstractNumId w:val="3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7"/>
  </w:num>
  <w:num w:numId="45">
    <w:abstractNumId w:val="4"/>
  </w:num>
  <w:num w:numId="46">
    <w:abstractNumId w:val="28"/>
  </w:num>
  <w:num w:numId="47">
    <w:abstractNumId w:val="12"/>
  </w:num>
  <w:num w:numId="48">
    <w:abstractNumId w:val="26"/>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2DCF"/>
    <w:rsid w:val="00044A56"/>
    <w:rsid w:val="00045334"/>
    <w:rsid w:val="00045EE3"/>
    <w:rsid w:val="00046D17"/>
    <w:rsid w:val="000525FD"/>
    <w:rsid w:val="000561A7"/>
    <w:rsid w:val="000562A5"/>
    <w:rsid w:val="0006040B"/>
    <w:rsid w:val="0006040C"/>
    <w:rsid w:val="00060709"/>
    <w:rsid w:val="00060738"/>
    <w:rsid w:val="000641BC"/>
    <w:rsid w:val="0006616B"/>
    <w:rsid w:val="0006622E"/>
    <w:rsid w:val="000709DA"/>
    <w:rsid w:val="00075F11"/>
    <w:rsid w:val="00080538"/>
    <w:rsid w:val="0008164C"/>
    <w:rsid w:val="00081D9E"/>
    <w:rsid w:val="00083C2D"/>
    <w:rsid w:val="00084AD3"/>
    <w:rsid w:val="000860E0"/>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5A6E"/>
    <w:rsid w:val="001A5D42"/>
    <w:rsid w:val="001B32CB"/>
    <w:rsid w:val="001B412E"/>
    <w:rsid w:val="001B428A"/>
    <w:rsid w:val="001C02DC"/>
    <w:rsid w:val="001C05A6"/>
    <w:rsid w:val="001C2237"/>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06CE2"/>
    <w:rsid w:val="0021237B"/>
    <w:rsid w:val="0022119A"/>
    <w:rsid w:val="002262A8"/>
    <w:rsid w:val="00232260"/>
    <w:rsid w:val="00235425"/>
    <w:rsid w:val="00236485"/>
    <w:rsid w:val="002400E4"/>
    <w:rsid w:val="00241969"/>
    <w:rsid w:val="0024558E"/>
    <w:rsid w:val="0024779A"/>
    <w:rsid w:val="00250955"/>
    <w:rsid w:val="002540E0"/>
    <w:rsid w:val="0025703F"/>
    <w:rsid w:val="00262B68"/>
    <w:rsid w:val="0026548C"/>
    <w:rsid w:val="0027089C"/>
    <w:rsid w:val="002712A7"/>
    <w:rsid w:val="00271D43"/>
    <w:rsid w:val="00273625"/>
    <w:rsid w:val="00273C33"/>
    <w:rsid w:val="00274025"/>
    <w:rsid w:val="00281B3A"/>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63DC"/>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25A43"/>
    <w:rsid w:val="004317F7"/>
    <w:rsid w:val="0043466B"/>
    <w:rsid w:val="00435898"/>
    <w:rsid w:val="00436420"/>
    <w:rsid w:val="00436DBB"/>
    <w:rsid w:val="0043703D"/>
    <w:rsid w:val="004404F5"/>
    <w:rsid w:val="00440896"/>
    <w:rsid w:val="00444718"/>
    <w:rsid w:val="00444D96"/>
    <w:rsid w:val="00445212"/>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418"/>
    <w:rsid w:val="004A2797"/>
    <w:rsid w:val="004A3423"/>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521C"/>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79C1"/>
    <w:rsid w:val="0052055F"/>
    <w:rsid w:val="00525E58"/>
    <w:rsid w:val="00527608"/>
    <w:rsid w:val="00531762"/>
    <w:rsid w:val="005336D8"/>
    <w:rsid w:val="00533CEF"/>
    <w:rsid w:val="00536405"/>
    <w:rsid w:val="00536A41"/>
    <w:rsid w:val="0054141A"/>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41A5"/>
    <w:rsid w:val="00795372"/>
    <w:rsid w:val="00796D5F"/>
    <w:rsid w:val="007A3017"/>
    <w:rsid w:val="007A588D"/>
    <w:rsid w:val="007A7D43"/>
    <w:rsid w:val="007B5804"/>
    <w:rsid w:val="007B5C48"/>
    <w:rsid w:val="007C0040"/>
    <w:rsid w:val="007C460B"/>
    <w:rsid w:val="007C51A1"/>
    <w:rsid w:val="007C6908"/>
    <w:rsid w:val="007C6E5B"/>
    <w:rsid w:val="007D0369"/>
    <w:rsid w:val="007D1939"/>
    <w:rsid w:val="007E0668"/>
    <w:rsid w:val="007E23E9"/>
    <w:rsid w:val="007E6B7E"/>
    <w:rsid w:val="007F1C72"/>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43F7"/>
    <w:rsid w:val="008F6415"/>
    <w:rsid w:val="00900CB5"/>
    <w:rsid w:val="00901E6E"/>
    <w:rsid w:val="00902C7B"/>
    <w:rsid w:val="00903ED2"/>
    <w:rsid w:val="00904431"/>
    <w:rsid w:val="00906366"/>
    <w:rsid w:val="00907949"/>
    <w:rsid w:val="00907D63"/>
    <w:rsid w:val="00910A74"/>
    <w:rsid w:val="009146C2"/>
    <w:rsid w:val="00920F5D"/>
    <w:rsid w:val="0092189B"/>
    <w:rsid w:val="00923256"/>
    <w:rsid w:val="00927749"/>
    <w:rsid w:val="009335C8"/>
    <w:rsid w:val="009339B0"/>
    <w:rsid w:val="00941445"/>
    <w:rsid w:val="00944B65"/>
    <w:rsid w:val="00945EE5"/>
    <w:rsid w:val="00946C7F"/>
    <w:rsid w:val="0094721A"/>
    <w:rsid w:val="009500A1"/>
    <w:rsid w:val="009507BD"/>
    <w:rsid w:val="00952B7A"/>
    <w:rsid w:val="00955BA0"/>
    <w:rsid w:val="009568A7"/>
    <w:rsid w:val="0096082C"/>
    <w:rsid w:val="00961ED8"/>
    <w:rsid w:val="0096551F"/>
    <w:rsid w:val="00967953"/>
    <w:rsid w:val="00970A84"/>
    <w:rsid w:val="00972B8D"/>
    <w:rsid w:val="0097329D"/>
    <w:rsid w:val="00977A5E"/>
    <w:rsid w:val="0098233A"/>
    <w:rsid w:val="00982812"/>
    <w:rsid w:val="00983E92"/>
    <w:rsid w:val="009865FE"/>
    <w:rsid w:val="00990015"/>
    <w:rsid w:val="00992A10"/>
    <w:rsid w:val="00997DC1"/>
    <w:rsid w:val="009A1386"/>
    <w:rsid w:val="009A2E4F"/>
    <w:rsid w:val="009A5AAE"/>
    <w:rsid w:val="009B03D2"/>
    <w:rsid w:val="009B27B2"/>
    <w:rsid w:val="009B3CFC"/>
    <w:rsid w:val="009C3844"/>
    <w:rsid w:val="009D0629"/>
    <w:rsid w:val="009D0F21"/>
    <w:rsid w:val="009D428F"/>
    <w:rsid w:val="009D478E"/>
    <w:rsid w:val="009D5CF6"/>
    <w:rsid w:val="009E3790"/>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36C9"/>
    <w:rsid w:val="00A576CF"/>
    <w:rsid w:val="00A60B26"/>
    <w:rsid w:val="00A6718F"/>
    <w:rsid w:val="00A7317A"/>
    <w:rsid w:val="00A75A5F"/>
    <w:rsid w:val="00A76680"/>
    <w:rsid w:val="00A7779F"/>
    <w:rsid w:val="00A80A38"/>
    <w:rsid w:val="00A84263"/>
    <w:rsid w:val="00A85468"/>
    <w:rsid w:val="00A864E0"/>
    <w:rsid w:val="00A868FE"/>
    <w:rsid w:val="00A91884"/>
    <w:rsid w:val="00A92DE9"/>
    <w:rsid w:val="00A97E5D"/>
    <w:rsid w:val="00AA1212"/>
    <w:rsid w:val="00AA3F37"/>
    <w:rsid w:val="00AA4E2A"/>
    <w:rsid w:val="00AA6B33"/>
    <w:rsid w:val="00AB073D"/>
    <w:rsid w:val="00AB2EAB"/>
    <w:rsid w:val="00AB3A23"/>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554A2"/>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16B98"/>
    <w:rsid w:val="00D225EA"/>
    <w:rsid w:val="00D23CCB"/>
    <w:rsid w:val="00D25616"/>
    <w:rsid w:val="00D266E8"/>
    <w:rsid w:val="00D2711D"/>
    <w:rsid w:val="00D32335"/>
    <w:rsid w:val="00D34407"/>
    <w:rsid w:val="00D3609E"/>
    <w:rsid w:val="00D40572"/>
    <w:rsid w:val="00D40C7E"/>
    <w:rsid w:val="00D42954"/>
    <w:rsid w:val="00D42A9F"/>
    <w:rsid w:val="00D43804"/>
    <w:rsid w:val="00D445AE"/>
    <w:rsid w:val="00D44B95"/>
    <w:rsid w:val="00D479BC"/>
    <w:rsid w:val="00D52698"/>
    <w:rsid w:val="00D61B6A"/>
    <w:rsid w:val="00D6584B"/>
    <w:rsid w:val="00D66627"/>
    <w:rsid w:val="00D71E4A"/>
    <w:rsid w:val="00D73F2B"/>
    <w:rsid w:val="00D7703E"/>
    <w:rsid w:val="00D77055"/>
    <w:rsid w:val="00D771D7"/>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2E3A"/>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4BF"/>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23DA3"/>
    <w:rsid w:val="00F36617"/>
    <w:rsid w:val="00F4112E"/>
    <w:rsid w:val="00F41FD2"/>
    <w:rsid w:val="00F43A37"/>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60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27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608"/>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2020-12-14T16:31:00Z</dcterms:created>
  <dcterms:modified xsi:type="dcterms:W3CDTF">2020-12-14T16:31:00Z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