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38" w:rsidRPr="00E34C58" w:rsidRDefault="00000372" w:rsidP="00000372">
      <w:pPr>
        <w:pStyle w:val="Title"/>
        <w:rPr>
          <w:szCs w:val="20"/>
        </w:rPr>
      </w:pPr>
      <w:bookmarkStart w:id="0" w:name="_GoBack"/>
      <w:bookmarkEnd w:id="0"/>
      <w:r>
        <w:rPr>
          <w:szCs w:val="20"/>
        </w:rPr>
        <w:t>B</w:t>
      </w:r>
      <w:r w:rsidR="00074138" w:rsidRPr="00E34C58">
        <w:rPr>
          <w:szCs w:val="20"/>
        </w:rPr>
        <w:t>ROAD CHALKE PARISH COUNCIL</w:t>
      </w:r>
    </w:p>
    <w:p w:rsidR="00074138" w:rsidRPr="00E34C58" w:rsidRDefault="00074138">
      <w:pPr>
        <w:rPr>
          <w:szCs w:val="20"/>
        </w:rPr>
      </w:pPr>
    </w:p>
    <w:p w:rsidR="00074138" w:rsidRPr="00E34C58" w:rsidRDefault="00E3196E" w:rsidP="00A27AD9">
      <w:pPr>
        <w:spacing w:line="19" w:lineRule="exact"/>
        <w:rPr>
          <w:noProof/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51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ErdA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DfwhErdAIAAPcEAAAOAAAAAAAAAAAA&#10;AAAAAC4CAABkcnMvZTJvRG9jLnhtbFBLAQItABQABgAIAAAAIQDM4fXZ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8372B" w:rsidRDefault="00B8372B" w:rsidP="00000372">
      <w:pPr>
        <w:pStyle w:val="Header"/>
        <w:tabs>
          <w:tab w:val="clear" w:pos="4320"/>
          <w:tab w:val="clear" w:pos="8640"/>
          <w:tab w:val="center" w:pos="4512"/>
        </w:tabs>
        <w:jc w:val="center"/>
        <w:rPr>
          <w:szCs w:val="20"/>
        </w:rPr>
      </w:pPr>
    </w:p>
    <w:p w:rsidR="00074138" w:rsidRPr="00E34C58" w:rsidRDefault="00074138" w:rsidP="00000372">
      <w:pPr>
        <w:pStyle w:val="Header"/>
        <w:tabs>
          <w:tab w:val="clear" w:pos="4320"/>
          <w:tab w:val="clear" w:pos="8640"/>
          <w:tab w:val="center" w:pos="4512"/>
        </w:tabs>
        <w:jc w:val="center"/>
        <w:rPr>
          <w:szCs w:val="20"/>
        </w:rPr>
      </w:pPr>
      <w:r w:rsidRPr="00E34C58">
        <w:rPr>
          <w:szCs w:val="20"/>
        </w:rPr>
        <w:t xml:space="preserve">Minutes of the </w:t>
      </w:r>
      <w:r w:rsidR="00701ADA">
        <w:rPr>
          <w:szCs w:val="20"/>
        </w:rPr>
        <w:t>9</w:t>
      </w:r>
      <w:r w:rsidR="007C4F30">
        <w:rPr>
          <w:szCs w:val="20"/>
        </w:rPr>
        <w:t>7</w:t>
      </w:r>
      <w:r w:rsidR="00EC7F98">
        <w:rPr>
          <w:szCs w:val="20"/>
        </w:rPr>
        <w:t>2</w:t>
      </w:r>
      <w:r w:rsidR="00EC7F98">
        <w:rPr>
          <w:szCs w:val="20"/>
          <w:vertAlign w:val="superscript"/>
        </w:rPr>
        <w:t>nd</w:t>
      </w:r>
      <w:r w:rsidR="00291EAE">
        <w:rPr>
          <w:szCs w:val="20"/>
        </w:rPr>
        <w:t xml:space="preserve"> </w:t>
      </w:r>
      <w:r w:rsidRPr="00E34C58">
        <w:rPr>
          <w:szCs w:val="20"/>
        </w:rPr>
        <w:t>Meeting of the</w:t>
      </w:r>
    </w:p>
    <w:p w:rsidR="00000372" w:rsidRPr="00E34C58" w:rsidRDefault="00000372" w:rsidP="00000372">
      <w:pPr>
        <w:tabs>
          <w:tab w:val="center" w:pos="4512"/>
        </w:tabs>
        <w:jc w:val="center"/>
        <w:rPr>
          <w:szCs w:val="20"/>
        </w:rPr>
      </w:pPr>
      <w:r w:rsidRPr="00E34C58">
        <w:rPr>
          <w:szCs w:val="20"/>
        </w:rPr>
        <w:t>Broad Chalke Parish Council</w:t>
      </w:r>
    </w:p>
    <w:p w:rsidR="00074138" w:rsidRPr="00E34C58" w:rsidRDefault="00074138" w:rsidP="00000372">
      <w:pPr>
        <w:tabs>
          <w:tab w:val="center" w:pos="4512"/>
        </w:tabs>
        <w:jc w:val="center"/>
        <w:rPr>
          <w:szCs w:val="20"/>
        </w:rPr>
      </w:pPr>
      <w:r w:rsidRPr="00E34C58">
        <w:rPr>
          <w:szCs w:val="20"/>
        </w:rPr>
        <w:t xml:space="preserve">held at </w:t>
      </w:r>
      <w:r w:rsidR="00583A5E">
        <w:rPr>
          <w:szCs w:val="20"/>
        </w:rPr>
        <w:t>the Village Hall</w:t>
      </w:r>
      <w:r w:rsidR="00E25B7A">
        <w:rPr>
          <w:szCs w:val="20"/>
        </w:rPr>
        <w:t xml:space="preserve"> </w:t>
      </w:r>
      <w:r w:rsidRPr="00E34C58">
        <w:rPr>
          <w:szCs w:val="20"/>
        </w:rPr>
        <w:t>on</w:t>
      </w:r>
    </w:p>
    <w:p w:rsidR="00476E85" w:rsidRDefault="000C0D3A" w:rsidP="00476E85">
      <w:pPr>
        <w:tabs>
          <w:tab w:val="center" w:pos="4512"/>
        </w:tabs>
        <w:jc w:val="center"/>
        <w:rPr>
          <w:szCs w:val="20"/>
        </w:rPr>
      </w:pPr>
      <w:r>
        <w:rPr>
          <w:szCs w:val="20"/>
        </w:rPr>
        <w:t>Wednesday</w:t>
      </w:r>
      <w:r w:rsidR="00B62338" w:rsidRPr="00E34C58">
        <w:rPr>
          <w:szCs w:val="20"/>
        </w:rPr>
        <w:t xml:space="preserve"> </w:t>
      </w:r>
      <w:r w:rsidR="00EC7F98">
        <w:rPr>
          <w:szCs w:val="20"/>
        </w:rPr>
        <w:t>9</w:t>
      </w:r>
      <w:r w:rsidR="00EC7F98" w:rsidRPr="00EC7F98">
        <w:rPr>
          <w:szCs w:val="20"/>
          <w:vertAlign w:val="superscript"/>
        </w:rPr>
        <w:t>th</w:t>
      </w:r>
      <w:r w:rsidR="00151F76">
        <w:rPr>
          <w:szCs w:val="20"/>
        </w:rPr>
        <w:t xml:space="preserve"> </w:t>
      </w:r>
      <w:r w:rsidR="00EC7F98">
        <w:rPr>
          <w:szCs w:val="20"/>
        </w:rPr>
        <w:t>December</w:t>
      </w:r>
      <w:r w:rsidR="00292B3D">
        <w:rPr>
          <w:szCs w:val="20"/>
        </w:rPr>
        <w:t xml:space="preserve"> </w:t>
      </w:r>
      <w:r w:rsidR="00074138" w:rsidRPr="00E34C58">
        <w:rPr>
          <w:szCs w:val="20"/>
        </w:rPr>
        <w:t>201</w:t>
      </w:r>
      <w:r w:rsidR="006C50CA">
        <w:rPr>
          <w:szCs w:val="20"/>
        </w:rPr>
        <w:t>5</w:t>
      </w:r>
      <w:r w:rsidR="00074138" w:rsidRPr="00E34C58">
        <w:rPr>
          <w:szCs w:val="20"/>
        </w:rPr>
        <w:t xml:space="preserve"> at </w:t>
      </w:r>
      <w:r w:rsidR="00D302F7">
        <w:rPr>
          <w:szCs w:val="20"/>
        </w:rPr>
        <w:t>7</w:t>
      </w:r>
      <w:r w:rsidR="00701ADA">
        <w:rPr>
          <w:szCs w:val="20"/>
        </w:rPr>
        <w:t>:</w:t>
      </w:r>
      <w:r w:rsidR="006502BA" w:rsidRPr="00E34C58">
        <w:rPr>
          <w:szCs w:val="20"/>
        </w:rPr>
        <w:t>30</w:t>
      </w:r>
      <w:r w:rsidR="00074138" w:rsidRPr="00E34C58">
        <w:rPr>
          <w:szCs w:val="20"/>
        </w:rPr>
        <w:t>pm</w:t>
      </w:r>
    </w:p>
    <w:p w:rsidR="00B8372B" w:rsidRDefault="00B8372B" w:rsidP="00476E85">
      <w:pPr>
        <w:tabs>
          <w:tab w:val="center" w:pos="4512"/>
        </w:tabs>
        <w:jc w:val="center"/>
        <w:rPr>
          <w:szCs w:val="20"/>
        </w:rPr>
      </w:pPr>
    </w:p>
    <w:p w:rsidR="00074138" w:rsidRPr="00E34C58" w:rsidRDefault="00E3196E">
      <w:pPr>
        <w:spacing w:line="19" w:lineRule="exact"/>
        <w:rPr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51.2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JI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BKANJIdAIAAPcEAAAOAAAAAAAAAAAA&#10;AAAAAC4CAABkcnMvZTJvRG9jLnhtbFBLAQItABQABgAIAAAAIQDM4fXZ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74138" w:rsidRPr="00E34C58" w:rsidRDefault="00074138">
      <w:pPr>
        <w:rPr>
          <w:szCs w:val="20"/>
        </w:rPr>
      </w:pPr>
    </w:p>
    <w:p w:rsidR="00074138" w:rsidRPr="00551E1C" w:rsidRDefault="00074138">
      <w:pPr>
        <w:rPr>
          <w:szCs w:val="20"/>
        </w:rPr>
      </w:pPr>
      <w:r w:rsidRPr="00551E1C">
        <w:rPr>
          <w:b/>
          <w:bCs/>
          <w:szCs w:val="20"/>
          <w:u w:val="single"/>
        </w:rPr>
        <w:t>ATTENDANCE</w:t>
      </w:r>
    </w:p>
    <w:p w:rsidR="00074138" w:rsidRPr="00551E1C" w:rsidRDefault="00074138">
      <w:pPr>
        <w:rPr>
          <w:szCs w:val="20"/>
        </w:rPr>
      </w:pPr>
    </w:p>
    <w:p w:rsidR="00074138" w:rsidRPr="00551E1C" w:rsidRDefault="00074138">
      <w:pPr>
        <w:rPr>
          <w:szCs w:val="20"/>
        </w:rPr>
      </w:pPr>
      <w:r w:rsidRPr="00551E1C">
        <w:rPr>
          <w:szCs w:val="20"/>
        </w:rPr>
        <w:t>The following Councillors were present:</w:t>
      </w:r>
    </w:p>
    <w:p w:rsidR="003472F1" w:rsidRPr="00551E1C" w:rsidRDefault="003472F1">
      <w:pPr>
        <w:rPr>
          <w:szCs w:val="20"/>
        </w:rPr>
      </w:pPr>
    </w:p>
    <w:p w:rsidR="007C4F30" w:rsidRDefault="007C4F30" w:rsidP="007C4F30">
      <w:r w:rsidRPr="004D632B">
        <w:t xml:space="preserve">Mr T Hitchings </w:t>
      </w:r>
      <w:r>
        <w:t>(Chairman)</w:t>
      </w:r>
    </w:p>
    <w:p w:rsidR="00EC7F98" w:rsidRDefault="00EC7F98" w:rsidP="00EC7F98">
      <w:r w:rsidRPr="004D632B">
        <w:t xml:space="preserve">Mr D Gilbert </w:t>
      </w:r>
    </w:p>
    <w:p w:rsidR="007C4F30" w:rsidRDefault="007C4F30" w:rsidP="007C4F30">
      <w:r w:rsidRPr="004D632B">
        <w:t xml:space="preserve">Mr E Fry </w:t>
      </w:r>
    </w:p>
    <w:p w:rsidR="007C4F30" w:rsidRDefault="007C4F30" w:rsidP="007C4F30">
      <w:r w:rsidRPr="004D632B">
        <w:t xml:space="preserve">Mr R Hitchings </w:t>
      </w:r>
    </w:p>
    <w:p w:rsidR="00EC7F98" w:rsidRDefault="00EC7F98" w:rsidP="00EC7F98">
      <w:r>
        <w:t>Mrs A Hall</w:t>
      </w:r>
    </w:p>
    <w:p w:rsidR="007C4F30" w:rsidRDefault="007C4F30" w:rsidP="007C4F30">
      <w:r>
        <w:t>Mr M Pickford</w:t>
      </w:r>
    </w:p>
    <w:p w:rsidR="00EC7F98" w:rsidRDefault="00EC7F98" w:rsidP="007C4F30"/>
    <w:p w:rsidR="007C4F30" w:rsidRDefault="00EC7F98" w:rsidP="007C4F30">
      <w:r>
        <w:t xml:space="preserve">Apologies had been received from </w:t>
      </w:r>
      <w:r w:rsidR="007C4F30" w:rsidRPr="004D632B">
        <w:t>Mr J D</w:t>
      </w:r>
      <w:r w:rsidR="007C4F30">
        <w:t>u</w:t>
      </w:r>
      <w:r w:rsidR="007C4F30" w:rsidRPr="004D632B">
        <w:t>tson</w:t>
      </w:r>
      <w:r>
        <w:t>.</w:t>
      </w:r>
    </w:p>
    <w:p w:rsidR="000C0D3A" w:rsidRDefault="000C0D3A" w:rsidP="00BE58B6">
      <w:pPr>
        <w:widowControl w:val="0"/>
        <w:autoSpaceDE w:val="0"/>
        <w:autoSpaceDN w:val="0"/>
        <w:adjustRightInd w:val="0"/>
      </w:pPr>
    </w:p>
    <w:p w:rsidR="00F04AF5" w:rsidRPr="00D67DF0" w:rsidRDefault="00851DEA">
      <w:pPr>
        <w:rPr>
          <w:szCs w:val="20"/>
        </w:rPr>
      </w:pPr>
      <w:r w:rsidRPr="00D67DF0">
        <w:rPr>
          <w:szCs w:val="20"/>
        </w:rPr>
        <w:t>Th</w:t>
      </w:r>
      <w:r>
        <w:rPr>
          <w:szCs w:val="20"/>
        </w:rPr>
        <w:t xml:space="preserve">e Clerk, Mr S Whitmore, and </w:t>
      </w:r>
      <w:r w:rsidR="00E0086E">
        <w:rPr>
          <w:szCs w:val="20"/>
        </w:rPr>
        <w:t>the Deputy Clerk, Mr M Holland,</w:t>
      </w:r>
      <w:r>
        <w:rPr>
          <w:szCs w:val="20"/>
        </w:rPr>
        <w:t xml:space="preserve"> </w:t>
      </w:r>
      <w:r w:rsidRPr="00D67DF0">
        <w:rPr>
          <w:szCs w:val="20"/>
        </w:rPr>
        <w:t>were in attendance.</w:t>
      </w:r>
      <w:r w:rsidR="00F04AF5" w:rsidRPr="00D67DF0">
        <w:rPr>
          <w:szCs w:val="20"/>
        </w:rPr>
        <w:t xml:space="preserve"> </w:t>
      </w:r>
    </w:p>
    <w:p w:rsidR="00F04AF5" w:rsidRDefault="00F04AF5">
      <w:pPr>
        <w:rPr>
          <w:szCs w:val="20"/>
        </w:rPr>
      </w:pPr>
    </w:p>
    <w:p w:rsidR="00074138" w:rsidRDefault="00074138" w:rsidP="00EC4247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 w:rsidRPr="00551E1C">
        <w:rPr>
          <w:b/>
          <w:szCs w:val="20"/>
        </w:rPr>
        <w:t xml:space="preserve">Minutes of the </w:t>
      </w:r>
      <w:r w:rsidR="00BA4924" w:rsidRPr="00551E1C">
        <w:rPr>
          <w:b/>
          <w:szCs w:val="20"/>
        </w:rPr>
        <w:t>previous m</w:t>
      </w:r>
      <w:r w:rsidRPr="00551E1C">
        <w:rPr>
          <w:b/>
          <w:szCs w:val="20"/>
        </w:rPr>
        <w:t>eeting</w:t>
      </w:r>
    </w:p>
    <w:p w:rsidR="005B6975" w:rsidRDefault="00284E00" w:rsidP="00CD786C">
      <w:pPr>
        <w:pStyle w:val="AutoWilsonsLegalSingleSpacing"/>
        <w:numPr>
          <w:ilvl w:val="0"/>
          <w:numId w:val="0"/>
        </w:numPr>
        <w:ind w:firstLine="680"/>
      </w:pPr>
      <w:r>
        <w:t xml:space="preserve">These were approved </w:t>
      </w:r>
      <w:r w:rsidR="00E0086E">
        <w:t>subject to</w:t>
      </w:r>
      <w:r w:rsidR="00291EAE">
        <w:t xml:space="preserve"> </w:t>
      </w:r>
      <w:r w:rsidR="00477EF1">
        <w:t>minor typographical changes</w:t>
      </w:r>
      <w:r w:rsidR="005B6975">
        <w:t>.</w:t>
      </w:r>
    </w:p>
    <w:p w:rsidR="000700D8" w:rsidRDefault="000700D8" w:rsidP="004A4704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 w:rsidRPr="000700D8">
        <w:rPr>
          <w:b/>
          <w:szCs w:val="20"/>
        </w:rPr>
        <w:t>Matters arising</w:t>
      </w:r>
    </w:p>
    <w:p w:rsidR="00291EAE" w:rsidRDefault="00291EAE" w:rsidP="00A04E45">
      <w:pPr>
        <w:pStyle w:val="AutoWilsonsLegalSingleSpacing"/>
        <w:numPr>
          <w:ilvl w:val="1"/>
          <w:numId w:val="2"/>
        </w:numPr>
        <w:rPr>
          <w:b/>
          <w:szCs w:val="20"/>
        </w:rPr>
      </w:pPr>
      <w:r>
        <w:rPr>
          <w:b/>
          <w:szCs w:val="20"/>
        </w:rPr>
        <w:t>Development at Knighton Mill</w:t>
      </w:r>
    </w:p>
    <w:p w:rsidR="00CD786C" w:rsidRDefault="00CD786C" w:rsidP="00CD786C">
      <w:pPr>
        <w:ind w:left="1361"/>
      </w:pPr>
      <w:r w:rsidRPr="006D239E">
        <w:t>Mrs Caroline Lamb</w:t>
      </w:r>
      <w:r>
        <w:t>,</w:t>
      </w:r>
      <w:r w:rsidRPr="006D239E">
        <w:t xml:space="preserve"> Mr Ronnie Butler and Mr Michael </w:t>
      </w:r>
      <w:r>
        <w:t>Powis</w:t>
      </w:r>
      <w:r w:rsidRPr="006D239E">
        <w:t xml:space="preserve"> were in attendance to discuss </w:t>
      </w:r>
      <w:r>
        <w:t xml:space="preserve">the </w:t>
      </w:r>
      <w:r w:rsidRPr="006D239E">
        <w:t xml:space="preserve">works taking place at outbuildings </w:t>
      </w:r>
      <w:r>
        <w:t>to Knighton</w:t>
      </w:r>
      <w:r w:rsidRPr="006D239E">
        <w:t xml:space="preserve"> Mill.  </w:t>
      </w:r>
    </w:p>
    <w:p w:rsidR="00CD786C" w:rsidRDefault="00CD786C" w:rsidP="00CD786C">
      <w:pPr>
        <w:ind w:left="1361"/>
      </w:pPr>
    </w:p>
    <w:p w:rsidR="00CD786C" w:rsidRDefault="00CD786C" w:rsidP="00CD786C">
      <w:pPr>
        <w:ind w:left="1361"/>
      </w:pPr>
      <w:r w:rsidRPr="006D239E">
        <w:t xml:space="preserve">The </w:t>
      </w:r>
      <w:r>
        <w:t>Clerk</w:t>
      </w:r>
      <w:r w:rsidRPr="006D239E">
        <w:t xml:space="preserve"> circulated photograph</w:t>
      </w:r>
      <w:r>
        <w:t>s</w:t>
      </w:r>
      <w:r w:rsidRPr="006D239E">
        <w:t xml:space="preserve"> showing the current state </w:t>
      </w:r>
      <w:r>
        <w:t xml:space="preserve">of </w:t>
      </w:r>
      <w:r w:rsidRPr="006D239E">
        <w:t xml:space="preserve">works and these were compared with the planning approval granted on 19 June 2002 for application </w:t>
      </w:r>
      <w:r>
        <w:t>S/2001/1612</w:t>
      </w:r>
      <w:r w:rsidRPr="006D239E">
        <w:t xml:space="preserve">.  </w:t>
      </w:r>
      <w:r>
        <w:t xml:space="preserve">The Clerk was also asked to </w:t>
      </w:r>
      <w:r w:rsidRPr="006D239E">
        <w:t xml:space="preserve">check whether </w:t>
      </w:r>
      <w:r>
        <w:t>R2</w:t>
      </w:r>
      <w:r w:rsidRPr="006D239E">
        <w:t xml:space="preserve"> monies had been paid </w:t>
      </w:r>
      <w:r>
        <w:t xml:space="preserve">for </w:t>
      </w:r>
      <w:r w:rsidRPr="006D239E">
        <w:t xml:space="preserve">the time that the works did or should have commenced.  </w:t>
      </w:r>
      <w:r>
        <w:t>After d</w:t>
      </w:r>
      <w:r w:rsidRPr="006D239E">
        <w:t xml:space="preserve">iscussion it was resolved by unanimous vote to bring to the attention of </w:t>
      </w:r>
      <w:r>
        <w:t>Wiltshire Council the appare</w:t>
      </w:r>
      <w:r w:rsidRPr="006D239E">
        <w:t>nt breaches of the earlier planning permission of the following points</w:t>
      </w:r>
      <w:r>
        <w:t>:</w:t>
      </w:r>
    </w:p>
    <w:p w:rsidR="00CD786C" w:rsidRDefault="00CD786C" w:rsidP="00CD786C">
      <w:pPr>
        <w:ind w:left="1361"/>
      </w:pPr>
    </w:p>
    <w:p w:rsidR="00CD786C" w:rsidRPr="00CD786C" w:rsidRDefault="00CD786C" w:rsidP="00CD786C">
      <w:pPr>
        <w:pStyle w:val="AutoWilsonsLegalSingleSpacing"/>
        <w:numPr>
          <w:ilvl w:val="2"/>
          <w:numId w:val="2"/>
        </w:numPr>
        <w:rPr>
          <w:szCs w:val="20"/>
        </w:rPr>
      </w:pPr>
      <w:r w:rsidRPr="00CD786C">
        <w:rPr>
          <w:szCs w:val="20"/>
        </w:rPr>
        <w:t>did work commence within the five-year period from 2002; and</w:t>
      </w:r>
    </w:p>
    <w:p w:rsidR="00CD786C" w:rsidRPr="00CD786C" w:rsidRDefault="00CD786C" w:rsidP="00CD786C">
      <w:pPr>
        <w:pStyle w:val="AutoWilsonsLegalSingleSpacing"/>
        <w:numPr>
          <w:ilvl w:val="2"/>
          <w:numId w:val="2"/>
        </w:numPr>
        <w:rPr>
          <w:szCs w:val="20"/>
        </w:rPr>
      </w:pPr>
      <w:r w:rsidRPr="00CD786C">
        <w:rPr>
          <w:szCs w:val="20"/>
        </w:rPr>
        <w:t>the work appears not to conform to the plan submitted with the 2001 application.  The current building works include dormer windows on the south-east roof and different windows on the north-east side of the building.  Fundamentally the works to the outbuildings appeared to be with the purpose of creating a two stor</w:t>
      </w:r>
      <w:r w:rsidR="00516224">
        <w:rPr>
          <w:szCs w:val="20"/>
        </w:rPr>
        <w:t>e</w:t>
      </w:r>
      <w:r w:rsidRPr="00CD786C">
        <w:rPr>
          <w:szCs w:val="20"/>
        </w:rPr>
        <w:t>y dwelling whereas the original application was for a single stor</w:t>
      </w:r>
      <w:r w:rsidR="00516224">
        <w:rPr>
          <w:szCs w:val="20"/>
        </w:rPr>
        <w:t>e</w:t>
      </w:r>
      <w:r w:rsidRPr="00CD786C">
        <w:rPr>
          <w:szCs w:val="20"/>
        </w:rPr>
        <w:t xml:space="preserve">y dwelling.  </w:t>
      </w:r>
    </w:p>
    <w:p w:rsidR="00931087" w:rsidRDefault="00931087" w:rsidP="00931087">
      <w:pPr>
        <w:pStyle w:val="AutoWilsonsLegalSingleSpacing"/>
        <w:numPr>
          <w:ilvl w:val="0"/>
          <w:numId w:val="0"/>
        </w:numPr>
      </w:pPr>
      <w:r w:rsidRPr="006D239E">
        <w:t xml:space="preserve">Mr </w:t>
      </w:r>
      <w:r>
        <w:t xml:space="preserve">Truluck </w:t>
      </w:r>
      <w:r w:rsidRPr="006D239E">
        <w:t xml:space="preserve">joined the meeting.  </w:t>
      </w:r>
    </w:p>
    <w:p w:rsidR="00CD786C" w:rsidRPr="00931087" w:rsidRDefault="00CD786C" w:rsidP="00931087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 w:rsidRPr="00931087">
        <w:rPr>
          <w:b/>
          <w:szCs w:val="20"/>
        </w:rPr>
        <w:t>Application S/2015/1</w:t>
      </w:r>
      <w:r w:rsidR="00931087" w:rsidRPr="00931087">
        <w:rPr>
          <w:b/>
          <w:szCs w:val="20"/>
        </w:rPr>
        <w:t>0</w:t>
      </w:r>
      <w:r w:rsidRPr="00931087">
        <w:rPr>
          <w:b/>
          <w:szCs w:val="20"/>
        </w:rPr>
        <w:t>658/</w:t>
      </w:r>
      <w:r w:rsidR="00931087" w:rsidRPr="00931087">
        <w:rPr>
          <w:b/>
          <w:szCs w:val="20"/>
        </w:rPr>
        <w:t>FUL</w:t>
      </w:r>
      <w:r w:rsidRPr="00931087">
        <w:rPr>
          <w:b/>
          <w:szCs w:val="20"/>
        </w:rPr>
        <w:t xml:space="preserve"> </w:t>
      </w:r>
      <w:r w:rsidR="00F13A7D">
        <w:rPr>
          <w:b/>
          <w:szCs w:val="20"/>
        </w:rPr>
        <w:t xml:space="preserve">- </w:t>
      </w:r>
      <w:r w:rsidRPr="00931087">
        <w:rPr>
          <w:b/>
          <w:szCs w:val="20"/>
        </w:rPr>
        <w:t>Knighton Mill</w:t>
      </w:r>
    </w:p>
    <w:p w:rsidR="00291EAE" w:rsidRDefault="00CD786C" w:rsidP="00931087">
      <w:pPr>
        <w:pStyle w:val="AutoWilsonsLegalSingleSpacing"/>
        <w:numPr>
          <w:ilvl w:val="0"/>
          <w:numId w:val="0"/>
        </w:numPr>
        <w:ind w:left="680"/>
      </w:pPr>
      <w:r>
        <w:t>A</w:t>
      </w:r>
      <w:r w:rsidRPr="006D239E">
        <w:t xml:space="preserve"> photograph was produced of the </w:t>
      </w:r>
      <w:r>
        <w:t>M</w:t>
      </w:r>
      <w:r w:rsidRPr="006D239E">
        <w:t xml:space="preserve">ill before the works were carried out in approximately 2002 showing the </w:t>
      </w:r>
      <w:r>
        <w:t>M</w:t>
      </w:r>
      <w:r w:rsidRPr="006D239E">
        <w:t xml:space="preserve">ill as a distinct building from its outbuildings.  </w:t>
      </w:r>
      <w:r>
        <w:t>T</w:t>
      </w:r>
      <w:r w:rsidRPr="006D239E">
        <w:t xml:space="preserve">he </w:t>
      </w:r>
      <w:r>
        <w:t xml:space="preserve">Clerk </w:t>
      </w:r>
      <w:r w:rsidRPr="006D239E">
        <w:t xml:space="preserve">was asked to investigate </w:t>
      </w:r>
      <w:r>
        <w:t xml:space="preserve">what </w:t>
      </w:r>
      <w:r w:rsidRPr="006D239E">
        <w:t>respons</w:t>
      </w:r>
      <w:r>
        <w:t>e had been</w:t>
      </w:r>
      <w:r w:rsidRPr="006D239E">
        <w:t xml:space="preserve"> made by the </w:t>
      </w:r>
      <w:r>
        <w:t>Parish C</w:t>
      </w:r>
      <w:r w:rsidRPr="006D239E">
        <w:t xml:space="preserve">ouncil to the 2001 application as, from </w:t>
      </w:r>
      <w:r>
        <w:t>online</w:t>
      </w:r>
      <w:r w:rsidRPr="006D239E">
        <w:t xml:space="preserve"> records it appeared that no objection </w:t>
      </w:r>
      <w:r>
        <w:t xml:space="preserve">had </w:t>
      </w:r>
      <w:r w:rsidRPr="006D239E">
        <w:t>be</w:t>
      </w:r>
      <w:r w:rsidR="00516224">
        <w:t>en raised.  However it was not</w:t>
      </w:r>
      <w:r w:rsidRPr="006D239E">
        <w:t xml:space="preserve">ed that the 2001 application </w:t>
      </w:r>
      <w:r w:rsidRPr="006D239E">
        <w:lastRenderedPageBreak/>
        <w:t xml:space="preserve">maintained the individual character of the </w:t>
      </w:r>
      <w:r>
        <w:t>M</w:t>
      </w:r>
      <w:r w:rsidRPr="006D239E">
        <w:t>ill building</w:t>
      </w:r>
      <w:r w:rsidR="00516224">
        <w:t>,</w:t>
      </w:r>
      <w:r w:rsidRPr="006D239E">
        <w:t xml:space="preserve"> whereas the current proposal subsumed the </w:t>
      </w:r>
      <w:r>
        <w:t>M</w:t>
      </w:r>
      <w:r w:rsidRPr="006D239E">
        <w:t xml:space="preserve">ill building into the subservient buildings.  </w:t>
      </w:r>
      <w:r>
        <w:t xml:space="preserve">Mr Truluck said </w:t>
      </w:r>
      <w:r w:rsidRPr="006D239E">
        <w:t xml:space="preserve">that </w:t>
      </w:r>
      <w:r>
        <w:t>Knighton Mill</w:t>
      </w:r>
      <w:r w:rsidRPr="006D239E">
        <w:t xml:space="preserve"> was the best preserved watermill in </w:t>
      </w:r>
      <w:r>
        <w:t xml:space="preserve">the </w:t>
      </w:r>
      <w:r w:rsidRPr="006D239E">
        <w:t>Chalke Valley</w:t>
      </w:r>
      <w:r>
        <w:t xml:space="preserve">.  </w:t>
      </w:r>
      <w:r w:rsidRPr="006D239E">
        <w:t>Mrs Lamb said that th</w:t>
      </w:r>
      <w:r>
        <w:t xml:space="preserve">ere had been </w:t>
      </w:r>
      <w:r w:rsidRPr="006D239E">
        <w:t xml:space="preserve">a mill on the site since the </w:t>
      </w:r>
      <w:r>
        <w:t>m</w:t>
      </w:r>
      <w:r w:rsidRPr="006D239E">
        <w:t xml:space="preserve">iddle </w:t>
      </w:r>
      <w:r>
        <w:t>a</w:t>
      </w:r>
      <w:r w:rsidRPr="006D239E">
        <w:t xml:space="preserve">ges </w:t>
      </w:r>
      <w:r>
        <w:t>(</w:t>
      </w:r>
      <w:r w:rsidRPr="006D239E">
        <w:t xml:space="preserve">see </w:t>
      </w:r>
      <w:r>
        <w:t>british-</w:t>
      </w:r>
      <w:r w:rsidRPr="006D239E">
        <w:t>history.ac.uk</w:t>
      </w:r>
      <w:r>
        <w:t>)</w:t>
      </w:r>
      <w:r w:rsidRPr="006D239E">
        <w:t xml:space="preserve"> but that the current building </w:t>
      </w:r>
      <w:r>
        <w:t xml:space="preserve">had </w:t>
      </w:r>
      <w:r w:rsidRPr="006D239E">
        <w:t xml:space="preserve">been on </w:t>
      </w:r>
      <w:r>
        <w:t xml:space="preserve">the </w:t>
      </w:r>
      <w:r w:rsidRPr="006D239E">
        <w:t>site since 1773</w:t>
      </w:r>
      <w:r w:rsidR="00516224">
        <w:t>, f</w:t>
      </w:r>
      <w:r>
        <w:t xml:space="preserve">or </w:t>
      </w:r>
      <w:r w:rsidRPr="006D239E">
        <w:t>which reason</w:t>
      </w:r>
      <w:r>
        <w:t xml:space="preserve"> it shoul</w:t>
      </w:r>
      <w:r w:rsidRPr="006D239E">
        <w:t xml:space="preserve">d be protected against unsympathetic development.  It was also noted that </w:t>
      </w:r>
      <w:r>
        <w:t xml:space="preserve">Knighton </w:t>
      </w:r>
      <w:r w:rsidRPr="006D239E">
        <w:t xml:space="preserve">Mill was within sight of </w:t>
      </w:r>
      <w:r>
        <w:t xml:space="preserve">a grade 2 </w:t>
      </w:r>
      <w:r w:rsidRPr="006D239E">
        <w:t xml:space="preserve">listed building </w:t>
      </w:r>
      <w:r>
        <w:t>namely Knighton Manor, a heritage asset</w:t>
      </w:r>
      <w:r w:rsidRPr="006D239E">
        <w:t xml:space="preserve"> with</w:t>
      </w:r>
      <w:r>
        <w:t xml:space="preserve"> Knighton </w:t>
      </w:r>
      <w:r w:rsidRPr="006D239E">
        <w:t xml:space="preserve">Mill in its curtilage.  Mrs Lamb confirmed that </w:t>
      </w:r>
      <w:r>
        <w:t>Knighton Mill</w:t>
      </w:r>
      <w:r w:rsidRPr="006D239E">
        <w:t xml:space="preserve"> is visible from </w:t>
      </w:r>
      <w:r>
        <w:t>Knighton Manor</w:t>
      </w:r>
      <w:r w:rsidRPr="006D239E">
        <w:t>.</w:t>
      </w:r>
    </w:p>
    <w:p w:rsidR="00A2274C" w:rsidRPr="00931087" w:rsidRDefault="00A2274C" w:rsidP="00931087">
      <w:pPr>
        <w:pStyle w:val="AutoWilsonsLegalSingleSpacing"/>
        <w:numPr>
          <w:ilvl w:val="0"/>
          <w:numId w:val="0"/>
        </w:numPr>
        <w:ind w:left="680"/>
      </w:pPr>
      <w:r>
        <w:t>A</w:t>
      </w:r>
      <w:r w:rsidRPr="006D239E">
        <w:t xml:space="preserve">ccordingly </w:t>
      </w:r>
      <w:r>
        <w:t xml:space="preserve">it </w:t>
      </w:r>
      <w:r w:rsidRPr="006D239E">
        <w:t xml:space="preserve">was resolved unanimously to object to the current application </w:t>
      </w:r>
      <w:r>
        <w:t xml:space="preserve">and the Clerk </w:t>
      </w:r>
      <w:r w:rsidRPr="006D239E">
        <w:t>was instructed to draft an appropriate letter to Wiltshire Council on this matter</w:t>
      </w:r>
      <w:r>
        <w:t>.</w:t>
      </w:r>
    </w:p>
    <w:p w:rsidR="00EA290C" w:rsidRDefault="00EA290C" w:rsidP="00D94D22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>
        <w:rPr>
          <w:b/>
          <w:szCs w:val="20"/>
        </w:rPr>
        <w:t>Neighbourhood Plan Update</w:t>
      </w:r>
    </w:p>
    <w:p w:rsidR="00D8207D" w:rsidRDefault="00D8207D" w:rsidP="00D8207D">
      <w:pPr>
        <w:pStyle w:val="AutoWilsonsLegalSingleSpacing"/>
        <w:numPr>
          <w:ilvl w:val="0"/>
          <w:numId w:val="0"/>
        </w:numPr>
        <w:ind w:left="680"/>
        <w:rPr>
          <w:b/>
          <w:szCs w:val="20"/>
        </w:rPr>
      </w:pPr>
      <w:r w:rsidRPr="006D239E">
        <w:t xml:space="preserve">Mr </w:t>
      </w:r>
      <w:r>
        <w:t>Truluck re</w:t>
      </w:r>
      <w:r w:rsidRPr="006D239E">
        <w:t>ported</w:t>
      </w:r>
      <w:r>
        <w:t xml:space="preserve"> he had</w:t>
      </w:r>
      <w:r w:rsidRPr="006D239E">
        <w:t xml:space="preserve"> </w:t>
      </w:r>
      <w:r>
        <w:t xml:space="preserve">had a </w:t>
      </w:r>
      <w:r w:rsidRPr="006D239E">
        <w:t>useful meeting with Mike Ash</w:t>
      </w:r>
      <w:r>
        <w:t>,</w:t>
      </w:r>
      <w:r w:rsidRPr="006D239E">
        <w:t xml:space="preserve"> the outcome of which was that </w:t>
      </w:r>
      <w:r>
        <w:t xml:space="preserve">whilst there may well </w:t>
      </w:r>
      <w:r w:rsidRPr="006D239E">
        <w:t xml:space="preserve">now be a three-year process to change the Wiltshire </w:t>
      </w:r>
      <w:r>
        <w:t>C</w:t>
      </w:r>
      <w:r w:rsidRPr="006D239E">
        <w:t xml:space="preserve">ore </w:t>
      </w:r>
      <w:r>
        <w:t>S</w:t>
      </w:r>
      <w:r w:rsidRPr="006D239E">
        <w:t>trategy</w:t>
      </w:r>
      <w:r>
        <w:t>,</w:t>
      </w:r>
      <w:r w:rsidRPr="006D239E">
        <w:t xml:space="preserve"> the </w:t>
      </w:r>
      <w:r>
        <w:t xml:space="preserve">appropriate </w:t>
      </w:r>
      <w:r w:rsidRPr="006D239E">
        <w:t xml:space="preserve">course of action for </w:t>
      </w:r>
      <w:r>
        <w:t>Broad Chalke Parish Council</w:t>
      </w:r>
      <w:r w:rsidRPr="006D239E">
        <w:t xml:space="preserve"> would be to proceed with the </w:t>
      </w:r>
      <w:r>
        <w:t>N</w:t>
      </w:r>
      <w:r w:rsidRPr="006D239E">
        <w:t xml:space="preserve">eighbourhood </w:t>
      </w:r>
      <w:r>
        <w:t>P</w:t>
      </w:r>
      <w:r w:rsidRPr="006D239E">
        <w:t>lan regardless</w:t>
      </w:r>
      <w:r>
        <w:t>.  I</w:t>
      </w:r>
      <w:r w:rsidRPr="006D239E">
        <w:t>t was therefore agreed that this would be the appropriate way to proceed.</w:t>
      </w:r>
    </w:p>
    <w:p w:rsidR="008E5056" w:rsidRDefault="009D73F3" w:rsidP="00D94D22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>
        <w:rPr>
          <w:b/>
          <w:szCs w:val="20"/>
        </w:rPr>
        <w:t>Precept for 2016/2017</w:t>
      </w:r>
    </w:p>
    <w:p w:rsidR="009D73F3" w:rsidRDefault="009D73F3" w:rsidP="009D73F3">
      <w:pPr>
        <w:pStyle w:val="AutoWilsonsLegalSingleSpacing"/>
        <w:numPr>
          <w:ilvl w:val="0"/>
          <w:numId w:val="0"/>
        </w:numPr>
        <w:ind w:left="680"/>
        <w:rPr>
          <w:b/>
          <w:szCs w:val="20"/>
        </w:rPr>
      </w:pPr>
      <w:r>
        <w:t xml:space="preserve">After previous discussions as to likely funds </w:t>
      </w:r>
      <w:r w:rsidRPr="006D239E">
        <w:t xml:space="preserve">in the </w:t>
      </w:r>
      <w:r>
        <w:t xml:space="preserve">Parish Council's </w:t>
      </w:r>
      <w:r w:rsidRPr="006D239E">
        <w:t xml:space="preserve">account </w:t>
      </w:r>
      <w:r>
        <w:t xml:space="preserve">at </w:t>
      </w:r>
      <w:r w:rsidRPr="006D239E">
        <w:t xml:space="preserve">year-end, </w:t>
      </w:r>
      <w:r>
        <w:t xml:space="preserve">further </w:t>
      </w:r>
      <w:r w:rsidRPr="006D239E">
        <w:t>consideration was given to the appropriate level of precept for 2016</w:t>
      </w:r>
      <w:r>
        <w:t>/</w:t>
      </w:r>
      <w:r w:rsidRPr="006D239E">
        <w:t xml:space="preserve">2017.  It was noted that so-called </w:t>
      </w:r>
      <w:r>
        <w:t xml:space="preserve">"R2" </w:t>
      </w:r>
      <w:r w:rsidRPr="006D239E">
        <w:t>funds would no</w:t>
      </w:r>
      <w:r>
        <w:t>w, in</w:t>
      </w:r>
      <w:r w:rsidRPr="006D239E">
        <w:t xml:space="preserve"> all probability</w:t>
      </w:r>
      <w:r>
        <w:t>,</w:t>
      </w:r>
      <w:r w:rsidRPr="006D239E">
        <w:t xml:space="preserve"> </w:t>
      </w:r>
      <w:r>
        <w:t>reduce,</w:t>
      </w:r>
      <w:r w:rsidRPr="006D239E">
        <w:t xml:space="preserve"> and that expenditure on items such as bus shelters would be needed in the near future.  It was resolved </w:t>
      </w:r>
      <w:r>
        <w:t>unanimously</w:t>
      </w:r>
      <w:r w:rsidRPr="006D239E">
        <w:t xml:space="preserve"> after further discussion that the precept for </w:t>
      </w:r>
      <w:r>
        <w:t xml:space="preserve">2106/2017 should be </w:t>
      </w:r>
      <w:r w:rsidRPr="006D239E">
        <w:t>£6</w:t>
      </w:r>
      <w:r>
        <w:t>,</w:t>
      </w:r>
      <w:r w:rsidR="00E007AC">
        <w:t>673.18, which together with an additional top-up grant from Wiltshire Council will mean that the total revenue will be £</w:t>
      </w:r>
      <w:r w:rsidR="00516224">
        <w:t>6,700</w:t>
      </w:r>
      <w:r w:rsidRPr="006D239E">
        <w:t>.</w:t>
      </w:r>
    </w:p>
    <w:p w:rsidR="00EF554F" w:rsidRPr="009D73F3" w:rsidRDefault="00EF554F" w:rsidP="00EF554F">
      <w:pPr>
        <w:pStyle w:val="AutoWilsonsLegalSingleSpacing"/>
        <w:tabs>
          <w:tab w:val="clear" w:pos="2120"/>
          <w:tab w:val="num" w:pos="709"/>
        </w:tabs>
        <w:ind w:hanging="2120"/>
        <w:rPr>
          <w:b/>
        </w:rPr>
      </w:pPr>
      <w:r w:rsidRPr="009D73F3">
        <w:rPr>
          <w:b/>
        </w:rPr>
        <w:t>Planning consents/applications/refusals</w:t>
      </w:r>
    </w:p>
    <w:p w:rsidR="00D94D22" w:rsidRPr="00DD1FAF" w:rsidRDefault="00D94D22" w:rsidP="00EF554F">
      <w:pPr>
        <w:pStyle w:val="AutoWilsonsLegalSingleSpacing"/>
        <w:numPr>
          <w:ilvl w:val="1"/>
          <w:numId w:val="2"/>
        </w:numPr>
        <w:rPr>
          <w:b/>
        </w:rPr>
      </w:pPr>
      <w:r w:rsidRPr="00DD1FAF">
        <w:rPr>
          <w:b/>
        </w:rPr>
        <w:t>Consents</w:t>
      </w:r>
    </w:p>
    <w:p w:rsidR="00F13A7D" w:rsidRPr="00F13A7D" w:rsidRDefault="00F13A7D" w:rsidP="00F13A7D">
      <w:pPr>
        <w:pStyle w:val="AutoWilsonsLegalSingleSpacing"/>
        <w:numPr>
          <w:ilvl w:val="0"/>
          <w:numId w:val="0"/>
        </w:numPr>
        <w:ind w:left="3600" w:hanging="2239"/>
        <w:rPr>
          <w:lang w:val="en-US"/>
        </w:rPr>
      </w:pPr>
      <w:r>
        <w:t>S/2015/10557/FUL</w:t>
      </w:r>
      <w:r>
        <w:tab/>
        <w:t xml:space="preserve">Proposed parking bay at Clock Cottage, South </w:t>
      </w:r>
      <w:r w:rsidRPr="00F13A7D">
        <w:rPr>
          <w:lang w:val="en-US"/>
        </w:rPr>
        <w:t>Street, Broad Chalke, SP5 5DN.</w:t>
      </w:r>
    </w:p>
    <w:p w:rsidR="00F13A7D" w:rsidRDefault="00F13A7D" w:rsidP="00F13A7D">
      <w:pPr>
        <w:pStyle w:val="AutoWilsonsLegalSingleSpacing"/>
        <w:numPr>
          <w:ilvl w:val="0"/>
          <w:numId w:val="0"/>
        </w:numPr>
        <w:ind w:left="3600" w:hanging="2239"/>
        <w:rPr>
          <w:lang w:val="en-US"/>
        </w:rPr>
      </w:pPr>
      <w:r>
        <w:t>S/2015/10809/TCA</w:t>
      </w:r>
      <w:r>
        <w:tab/>
        <w:t xml:space="preserve">T1 - Ash tree - pollard up to height of </w:t>
      </w:r>
      <w:proofErr w:type="spellStart"/>
      <w:r>
        <w:t>approx</w:t>
      </w:r>
      <w:proofErr w:type="spellEnd"/>
      <w:r>
        <w:t xml:space="preserve"> 3m T2 - Willow tree - pollard up to height of </w:t>
      </w:r>
      <w:proofErr w:type="spellStart"/>
      <w:r>
        <w:t>approx</w:t>
      </w:r>
      <w:proofErr w:type="spellEnd"/>
      <w:r>
        <w:t xml:space="preserve"> 3m T3 - Willow tree - pollard up to height of </w:t>
      </w:r>
      <w:proofErr w:type="spellStart"/>
      <w:r>
        <w:t>approx</w:t>
      </w:r>
      <w:proofErr w:type="spellEnd"/>
      <w:r>
        <w:t xml:space="preserve"> 3m T4 - Hawthorn tree - prune by </w:t>
      </w:r>
      <w:proofErr w:type="spellStart"/>
      <w:r>
        <w:t>approx</w:t>
      </w:r>
      <w:proofErr w:type="spellEnd"/>
      <w:r>
        <w:t xml:space="preserve"> 25%</w:t>
      </w:r>
      <w:r w:rsidRPr="00D60E37">
        <w:rPr>
          <w:lang w:val="en-US"/>
        </w:rPr>
        <w:t xml:space="preserve"> at </w:t>
      </w:r>
      <w:r>
        <w:rPr>
          <w:lang w:val="en-US"/>
        </w:rPr>
        <w:t>Hoedic House,</w:t>
      </w:r>
      <w:r w:rsidRPr="00D60E37">
        <w:rPr>
          <w:lang w:val="en-US"/>
        </w:rPr>
        <w:t xml:space="preserve"> Broad Chalke</w:t>
      </w:r>
      <w:r>
        <w:rPr>
          <w:lang w:val="en-US"/>
        </w:rPr>
        <w:t>,</w:t>
      </w:r>
      <w:r w:rsidRPr="00D60E37">
        <w:rPr>
          <w:lang w:val="en-US"/>
        </w:rPr>
        <w:t xml:space="preserve"> Salisbury</w:t>
      </w:r>
      <w:r>
        <w:rPr>
          <w:lang w:val="en-US"/>
        </w:rPr>
        <w:t>,</w:t>
      </w:r>
      <w:r w:rsidRPr="00D60E37">
        <w:rPr>
          <w:lang w:val="en-US"/>
        </w:rPr>
        <w:t xml:space="preserve"> Wiltshire</w:t>
      </w:r>
      <w:r>
        <w:rPr>
          <w:lang w:val="en-US"/>
        </w:rPr>
        <w:t>,</w:t>
      </w:r>
      <w:r w:rsidRPr="00D60E37">
        <w:rPr>
          <w:lang w:val="en-US"/>
        </w:rPr>
        <w:t xml:space="preserve"> SP5 5</w:t>
      </w:r>
      <w:r w:rsidR="00F22B8E">
        <w:rPr>
          <w:lang w:val="en-US"/>
        </w:rPr>
        <w:t>D</w:t>
      </w:r>
      <w:r w:rsidRPr="00D60E37">
        <w:rPr>
          <w:lang w:val="en-US"/>
        </w:rPr>
        <w:t>N</w:t>
      </w:r>
      <w:r>
        <w:rPr>
          <w:lang w:val="en-US"/>
        </w:rPr>
        <w:t>.</w:t>
      </w:r>
    </w:p>
    <w:p w:rsidR="00F13A7D" w:rsidRDefault="00F13A7D" w:rsidP="00F13A7D">
      <w:pPr>
        <w:pStyle w:val="AutoWilsonsLegalSingleSpacing"/>
        <w:numPr>
          <w:ilvl w:val="0"/>
          <w:numId w:val="0"/>
        </w:numPr>
        <w:ind w:left="3600" w:hanging="2239"/>
      </w:pPr>
      <w:r>
        <w:rPr>
          <w:lang w:val="en-US"/>
        </w:rPr>
        <w:t>S/2015/10301/TCA</w:t>
      </w:r>
      <w:r>
        <w:rPr>
          <w:lang w:val="en-US"/>
        </w:rPr>
        <w:tab/>
      </w:r>
      <w:r w:rsidR="00F22B8E">
        <w:t xml:space="preserve">Acacia tree - crown reduce by </w:t>
      </w:r>
      <w:proofErr w:type="spellStart"/>
      <w:r w:rsidR="00F22B8E">
        <w:t>approx</w:t>
      </w:r>
      <w:proofErr w:type="spellEnd"/>
      <w:r w:rsidR="00F22B8E">
        <w:t xml:space="preserve"> 30% Acer </w:t>
      </w:r>
      <w:proofErr w:type="spellStart"/>
      <w:r w:rsidR="00F22B8E">
        <w:t>negundo</w:t>
      </w:r>
      <w:proofErr w:type="spellEnd"/>
      <w:r w:rsidR="00F22B8E">
        <w:t xml:space="preserve"> tree - crown reduce by </w:t>
      </w:r>
      <w:proofErr w:type="spellStart"/>
      <w:r w:rsidR="00F22B8E">
        <w:t>approx</w:t>
      </w:r>
      <w:proofErr w:type="spellEnd"/>
      <w:r w:rsidR="00F22B8E">
        <w:t xml:space="preserve"> 30% Willow tree - reduce one section in length by </w:t>
      </w:r>
      <w:proofErr w:type="spellStart"/>
      <w:r w:rsidR="00F22B8E">
        <w:t>approx</w:t>
      </w:r>
      <w:proofErr w:type="spellEnd"/>
      <w:r w:rsidR="00F22B8E">
        <w:t xml:space="preserve"> 50% to clear Apple tree Silver Birch tree - crown reduce by </w:t>
      </w:r>
      <w:proofErr w:type="spellStart"/>
      <w:r w:rsidR="00F22B8E">
        <w:t>approx</w:t>
      </w:r>
      <w:proofErr w:type="spellEnd"/>
      <w:r w:rsidR="00F22B8E">
        <w:t xml:space="preserve"> 30% at 2 Pelham Court, Broad Chalke, Salisbury, Wiltshire, SP5 5DN.</w:t>
      </w:r>
    </w:p>
    <w:p w:rsidR="00D94D22" w:rsidRPr="00360E00" w:rsidRDefault="00D94D22" w:rsidP="00B409CB">
      <w:pPr>
        <w:pStyle w:val="AutoWilsonsLegalSingleSpacing"/>
        <w:numPr>
          <w:ilvl w:val="1"/>
          <w:numId w:val="2"/>
        </w:numPr>
        <w:rPr>
          <w:b/>
          <w:szCs w:val="20"/>
        </w:rPr>
      </w:pPr>
      <w:r w:rsidRPr="00360E00">
        <w:rPr>
          <w:b/>
          <w:szCs w:val="20"/>
        </w:rPr>
        <w:t>Applications</w:t>
      </w:r>
    </w:p>
    <w:p w:rsidR="00931087" w:rsidRDefault="000C6426" w:rsidP="00931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4"/>
        </w:tabs>
        <w:ind w:left="3600" w:hanging="2239"/>
      </w:pPr>
      <w:r>
        <w:t>S/2015/10658/FUL</w:t>
      </w:r>
      <w:r>
        <w:tab/>
      </w:r>
      <w:r w:rsidR="00931087">
        <w:t>Proposed raising of roof and ceiling height on south elevation, new conservatory, and internal alterations at Knighton Mill, Knighton Road, Broad Chalke, SP5 5DX.</w:t>
      </w:r>
    </w:p>
    <w:p w:rsidR="00931087" w:rsidRDefault="00931087" w:rsidP="00931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4"/>
        </w:tabs>
        <w:ind w:left="3600" w:hanging="2239"/>
      </w:pPr>
    </w:p>
    <w:p w:rsidR="000C6426" w:rsidRDefault="00931087" w:rsidP="00931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4"/>
        </w:tabs>
        <w:ind w:left="3600" w:hanging="2239"/>
      </w:pPr>
      <w:r>
        <w:t>This was discussed earlier in the meeting.</w:t>
      </w:r>
      <w:r>
        <w:tab/>
      </w:r>
    </w:p>
    <w:p w:rsidR="00437837" w:rsidRDefault="00437837" w:rsidP="00437837">
      <w:pPr>
        <w:ind w:left="3600" w:hanging="2239"/>
      </w:pPr>
    </w:p>
    <w:p w:rsidR="00E007AC" w:rsidRDefault="00E007AC" w:rsidP="00437837">
      <w:pPr>
        <w:ind w:left="3600" w:hanging="2239"/>
      </w:pPr>
    </w:p>
    <w:p w:rsidR="00E007AC" w:rsidRDefault="00E007AC" w:rsidP="00437837">
      <w:pPr>
        <w:ind w:left="3600" w:hanging="2239"/>
      </w:pPr>
    </w:p>
    <w:p w:rsidR="00CC7C93" w:rsidRDefault="00CC7C93" w:rsidP="00CC7C93">
      <w:pPr>
        <w:pStyle w:val="AutoWilsonsLegalSingleSpacing"/>
        <w:numPr>
          <w:ilvl w:val="1"/>
          <w:numId w:val="2"/>
        </w:numPr>
        <w:rPr>
          <w:b/>
          <w:szCs w:val="20"/>
        </w:rPr>
      </w:pPr>
      <w:r>
        <w:rPr>
          <w:b/>
          <w:szCs w:val="20"/>
        </w:rPr>
        <w:t>Refusals</w:t>
      </w:r>
    </w:p>
    <w:p w:rsidR="007C5934" w:rsidRPr="00CE7FBA" w:rsidRDefault="00437837" w:rsidP="00CE7FBA">
      <w:pPr>
        <w:ind w:left="1361"/>
      </w:pPr>
      <w:r>
        <w:t>There were none.</w:t>
      </w:r>
    </w:p>
    <w:p w:rsidR="00967F3B" w:rsidRDefault="00967F3B" w:rsidP="00967F3B"/>
    <w:p w:rsidR="00C51571" w:rsidRDefault="00C51571" w:rsidP="00EC4247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>
        <w:rPr>
          <w:b/>
          <w:szCs w:val="20"/>
        </w:rPr>
        <w:t>Footpaths</w:t>
      </w:r>
      <w:r w:rsidR="00E007AC">
        <w:rPr>
          <w:b/>
          <w:szCs w:val="20"/>
        </w:rPr>
        <w:t xml:space="preserve"> </w:t>
      </w:r>
      <w:r w:rsidR="00184685">
        <w:rPr>
          <w:b/>
          <w:szCs w:val="20"/>
        </w:rPr>
        <w:t>- reports from walkers</w:t>
      </w:r>
    </w:p>
    <w:p w:rsidR="00E007AC" w:rsidRDefault="00E007AC" w:rsidP="00C51571">
      <w:pPr>
        <w:pStyle w:val="AutoWilsonsLegalSingleSpacing"/>
        <w:numPr>
          <w:ilvl w:val="0"/>
          <w:numId w:val="0"/>
        </w:numPr>
        <w:ind w:left="720"/>
      </w:pPr>
      <w:r>
        <w:t>It was noticed that reports from one Parish Councillor remained outstanding but they would be delivered at the January 2016 meeting.</w:t>
      </w:r>
    </w:p>
    <w:p w:rsidR="00184685" w:rsidRDefault="00E007AC" w:rsidP="00EC4247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>
        <w:rPr>
          <w:b/>
          <w:szCs w:val="20"/>
        </w:rPr>
        <w:t>Speed indicator device</w:t>
      </w:r>
    </w:p>
    <w:p w:rsidR="00184685" w:rsidRPr="00273898" w:rsidRDefault="00E007AC" w:rsidP="00184685">
      <w:pPr>
        <w:pStyle w:val="AutoWilsonsLegalSingleSpacing"/>
        <w:numPr>
          <w:ilvl w:val="0"/>
          <w:numId w:val="0"/>
        </w:numPr>
        <w:ind w:left="720"/>
        <w:rPr>
          <w:szCs w:val="20"/>
        </w:rPr>
      </w:pPr>
      <w:r>
        <w:rPr>
          <w:szCs w:val="20"/>
        </w:rPr>
        <w:t>No report was given.</w:t>
      </w:r>
      <w:r w:rsidR="00184685" w:rsidRPr="00273898">
        <w:rPr>
          <w:szCs w:val="20"/>
        </w:rPr>
        <w:t xml:space="preserve"> </w:t>
      </w:r>
    </w:p>
    <w:p w:rsidR="00D94D22" w:rsidRDefault="007502C1" w:rsidP="00EC4247">
      <w:pPr>
        <w:pStyle w:val="AutoWilsonsLegalSingleSpacing"/>
        <w:tabs>
          <w:tab w:val="clear" w:pos="2120"/>
          <w:tab w:val="num" w:pos="680"/>
        </w:tabs>
        <w:ind w:left="680"/>
        <w:rPr>
          <w:b/>
          <w:szCs w:val="20"/>
        </w:rPr>
      </w:pPr>
      <w:r>
        <w:rPr>
          <w:b/>
          <w:szCs w:val="20"/>
        </w:rPr>
        <w:t>A</w:t>
      </w:r>
      <w:r w:rsidR="006525FF">
        <w:rPr>
          <w:b/>
          <w:szCs w:val="20"/>
        </w:rPr>
        <w:t>ny</w:t>
      </w:r>
      <w:r w:rsidR="00D94D22" w:rsidRPr="00551E1C">
        <w:rPr>
          <w:b/>
          <w:szCs w:val="20"/>
        </w:rPr>
        <w:t xml:space="preserve"> other business</w:t>
      </w:r>
    </w:p>
    <w:p w:rsidR="00E007AC" w:rsidRDefault="00E007AC" w:rsidP="00065537">
      <w:pPr>
        <w:pStyle w:val="AutoWilsonsLegalSingleSpacing"/>
        <w:numPr>
          <w:ilvl w:val="1"/>
          <w:numId w:val="2"/>
        </w:numPr>
        <w:rPr>
          <w:rFonts w:cs="Microsoft Sans Serif"/>
          <w:szCs w:val="20"/>
        </w:rPr>
      </w:pPr>
      <w:r>
        <w:rPr>
          <w:rFonts w:cs="Microsoft Sans Serif"/>
          <w:szCs w:val="20"/>
        </w:rPr>
        <w:t>It was confirmed that the Police Station at Wilton is going to close but that PC Jung would still be based in Broad Chalke.</w:t>
      </w:r>
    </w:p>
    <w:p w:rsidR="00E007AC" w:rsidRDefault="00E007AC" w:rsidP="00065537">
      <w:pPr>
        <w:pStyle w:val="AutoWilsonsLegalSingleSpacing"/>
        <w:numPr>
          <w:ilvl w:val="1"/>
          <w:numId w:val="2"/>
        </w:numPr>
        <w:rPr>
          <w:rFonts w:cs="Microsoft Sans Serif"/>
          <w:szCs w:val="20"/>
        </w:rPr>
      </w:pPr>
      <w:r>
        <w:rPr>
          <w:rFonts w:cs="Microsoft Sans Serif"/>
          <w:szCs w:val="20"/>
        </w:rPr>
        <w:t>It was reported that the Doctor's Surgery will now not open on a Wednesday for which reason there will be no surgery available for three days per week.</w:t>
      </w:r>
    </w:p>
    <w:p w:rsidR="00E007AC" w:rsidRDefault="00E007AC" w:rsidP="00065537">
      <w:pPr>
        <w:pStyle w:val="AutoWilsonsLegalSingleSpacing"/>
        <w:numPr>
          <w:ilvl w:val="1"/>
          <w:numId w:val="2"/>
        </w:numPr>
        <w:rPr>
          <w:rFonts w:cs="Microsoft Sans Serif"/>
          <w:szCs w:val="20"/>
        </w:rPr>
      </w:pPr>
      <w:r>
        <w:rPr>
          <w:rFonts w:cs="Microsoft Sans Serif"/>
          <w:szCs w:val="20"/>
        </w:rPr>
        <w:t>It was reported that the Poors Charity had given £500 to the Chalke Valley Sports Centre.</w:t>
      </w:r>
    </w:p>
    <w:p w:rsidR="00E007AC" w:rsidRDefault="00E007AC" w:rsidP="00065537">
      <w:pPr>
        <w:pStyle w:val="AutoWilsonsLegalSingleSpacing"/>
        <w:numPr>
          <w:ilvl w:val="1"/>
          <w:numId w:val="2"/>
        </w:numPr>
        <w:rPr>
          <w:rFonts w:cs="Microsoft Sans Serif"/>
          <w:szCs w:val="20"/>
        </w:rPr>
      </w:pPr>
      <w:r>
        <w:rPr>
          <w:rFonts w:cs="Microsoft Sans Serif"/>
          <w:szCs w:val="20"/>
        </w:rPr>
        <w:t>Mrs Hall would forward information to enable the playground repairs to be taken forward.</w:t>
      </w:r>
    </w:p>
    <w:p w:rsidR="00E007AC" w:rsidRDefault="00E007AC" w:rsidP="00065537">
      <w:pPr>
        <w:pStyle w:val="AutoWilsonsLegalSingleSpacing"/>
        <w:numPr>
          <w:ilvl w:val="1"/>
          <w:numId w:val="2"/>
        </w:numPr>
        <w:rPr>
          <w:rFonts w:cs="Microsoft Sans Serif"/>
          <w:szCs w:val="20"/>
        </w:rPr>
      </w:pPr>
      <w:r>
        <w:rPr>
          <w:rFonts w:cs="Microsoft Sans Serif"/>
          <w:szCs w:val="20"/>
        </w:rPr>
        <w:t xml:space="preserve">The Clerk was asked to email Mr Harris regarding the </w:t>
      </w:r>
      <w:r w:rsidR="00516224">
        <w:rPr>
          <w:rFonts w:cs="Microsoft Sans Serif"/>
          <w:szCs w:val="20"/>
        </w:rPr>
        <w:t xml:space="preserve">possible deployment of a </w:t>
      </w:r>
      <w:r>
        <w:rPr>
          <w:rFonts w:cs="Microsoft Sans Serif"/>
          <w:szCs w:val="20"/>
        </w:rPr>
        <w:t>speed indicator device</w:t>
      </w:r>
      <w:r w:rsidR="00516224">
        <w:rPr>
          <w:rFonts w:cs="Microsoft Sans Serif"/>
          <w:szCs w:val="20"/>
        </w:rPr>
        <w:t xml:space="preserve"> in the village</w:t>
      </w:r>
      <w:r>
        <w:rPr>
          <w:rFonts w:cs="Microsoft Sans Serif"/>
          <w:szCs w:val="20"/>
        </w:rPr>
        <w:t>.</w:t>
      </w:r>
    </w:p>
    <w:p w:rsidR="00C5063D" w:rsidRDefault="00C5063D" w:rsidP="000431D5">
      <w:pPr>
        <w:widowControl w:val="0"/>
        <w:autoSpaceDE w:val="0"/>
        <w:autoSpaceDN w:val="0"/>
        <w:adjustRightInd w:val="0"/>
        <w:rPr>
          <w:szCs w:val="20"/>
        </w:rPr>
      </w:pPr>
    </w:p>
    <w:p w:rsidR="00074138" w:rsidRPr="00551E1C" w:rsidRDefault="00074138" w:rsidP="000431D5">
      <w:pPr>
        <w:widowControl w:val="0"/>
        <w:autoSpaceDE w:val="0"/>
        <w:autoSpaceDN w:val="0"/>
        <w:adjustRightInd w:val="0"/>
        <w:rPr>
          <w:szCs w:val="20"/>
        </w:rPr>
      </w:pPr>
      <w:r w:rsidRPr="00551E1C">
        <w:rPr>
          <w:szCs w:val="20"/>
        </w:rPr>
        <w:t>There being no fur</w:t>
      </w:r>
      <w:r w:rsidR="006525FF">
        <w:rPr>
          <w:szCs w:val="20"/>
        </w:rPr>
        <w:t>ther business the meeting ended.</w:t>
      </w:r>
    </w:p>
    <w:sectPr w:rsidR="00074138" w:rsidRPr="00551E1C" w:rsidSect="00D9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D7" w:rsidRDefault="00B923D7">
      <w:r>
        <w:separator/>
      </w:r>
    </w:p>
  </w:endnote>
  <w:endnote w:type="continuationSeparator" w:id="0">
    <w:p w:rsidR="00B923D7" w:rsidRDefault="00B9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4" w:rsidRDefault="00516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08" w:rsidRPr="00C74AD7" w:rsidRDefault="00915508" w:rsidP="002B5551">
    <w:pPr>
      <w:pStyle w:val="Footer"/>
      <w:jc w:val="center"/>
      <w:rPr>
        <w:sz w:val="16"/>
        <w:szCs w:val="16"/>
      </w:rPr>
    </w:pPr>
    <w:r w:rsidRPr="00C74AD7">
      <w:rPr>
        <w:rStyle w:val="PageNumber"/>
        <w:sz w:val="16"/>
        <w:szCs w:val="16"/>
      </w:rPr>
      <w:fldChar w:fldCharType="begin"/>
    </w:r>
    <w:r w:rsidRPr="00C74AD7">
      <w:rPr>
        <w:rStyle w:val="PageNumber"/>
        <w:sz w:val="16"/>
        <w:szCs w:val="16"/>
      </w:rPr>
      <w:instrText xml:space="preserve"> PAGE </w:instrText>
    </w:r>
    <w:r w:rsidRPr="00C74AD7">
      <w:rPr>
        <w:rStyle w:val="PageNumber"/>
        <w:sz w:val="16"/>
        <w:szCs w:val="16"/>
      </w:rPr>
      <w:fldChar w:fldCharType="separate"/>
    </w:r>
    <w:r w:rsidR="006E765C">
      <w:rPr>
        <w:rStyle w:val="PageNumber"/>
        <w:noProof/>
        <w:sz w:val="16"/>
        <w:szCs w:val="16"/>
      </w:rPr>
      <w:t>2</w:t>
    </w:r>
    <w:r w:rsidRPr="00C74AD7">
      <w:rPr>
        <w:rStyle w:val="PageNumber"/>
        <w:sz w:val="16"/>
        <w:szCs w:val="16"/>
      </w:rPr>
      <w:fldChar w:fldCharType="end"/>
    </w:r>
  </w:p>
  <w:p w:rsidR="00915508" w:rsidRPr="00C74AD7" w:rsidRDefault="00915508" w:rsidP="00EE2A33">
    <w:pPr>
      <w:pStyle w:val="Footer"/>
      <w:jc w:val="right"/>
      <w:rPr>
        <w:sz w:val="16"/>
        <w:szCs w:val="16"/>
      </w:rPr>
    </w:pPr>
    <w:r w:rsidRPr="00C74AD7">
      <w:rPr>
        <w:sz w:val="16"/>
        <w:szCs w:val="16"/>
      </w:rPr>
      <w:fldChar w:fldCharType="begin"/>
    </w:r>
    <w:r w:rsidRPr="00C74AD7">
      <w:rPr>
        <w:sz w:val="16"/>
        <w:szCs w:val="16"/>
      </w:rPr>
      <w:instrText xml:space="preserve"> DOCPROPERTY  iManFooter  \* MERGEFORMAT </w:instrText>
    </w:r>
    <w:r w:rsidRPr="00C74AD7">
      <w:rPr>
        <w:sz w:val="16"/>
        <w:szCs w:val="16"/>
      </w:rPr>
      <w:fldChar w:fldCharType="separate"/>
    </w:r>
    <w:r w:rsidR="006E765C" w:rsidRPr="006E765C">
      <w:rPr>
        <w:b/>
        <w:bCs/>
        <w:sz w:val="16"/>
        <w:szCs w:val="16"/>
        <w:lang w:val="en-US"/>
      </w:rPr>
      <w:t>PERSONAL.SWHITMORE\6489903.1</w:t>
    </w:r>
    <w:r w:rsidRPr="00C74AD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4" w:rsidRDefault="00516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D7" w:rsidRDefault="00B923D7">
      <w:r>
        <w:separator/>
      </w:r>
    </w:p>
  </w:footnote>
  <w:footnote w:type="continuationSeparator" w:id="0">
    <w:p w:rsidR="00B923D7" w:rsidRDefault="00B9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4" w:rsidRDefault="00516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4" w:rsidRDefault="00516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4" w:rsidRDefault="00516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A1391"/>
    <w:multiLevelType w:val="multilevel"/>
    <w:tmpl w:val="258A9B9E"/>
    <w:lvl w:ilvl="0">
      <w:start w:val="1"/>
      <w:numFmt w:val="decimal"/>
      <w:pStyle w:val="AutoWilsonsLegalSingleSpacing"/>
      <w:lvlText w:val="%1."/>
      <w:lvlJc w:val="left"/>
      <w:pPr>
        <w:tabs>
          <w:tab w:val="num" w:pos="2120"/>
        </w:tabs>
        <w:ind w:left="2120" w:hanging="68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53300"/>
    <w:multiLevelType w:val="hybridMultilevel"/>
    <w:tmpl w:val="F5BE01AE"/>
    <w:lvl w:ilvl="0" w:tplc="EC7296FE">
      <w:start w:val="1"/>
      <w:numFmt w:val="bullet"/>
      <w:pStyle w:val="AutoWilsonsBullets"/>
      <w:lvlText w:val=""/>
      <w:lvlJc w:val="left"/>
      <w:pPr>
        <w:tabs>
          <w:tab w:val="num" w:pos="1321"/>
        </w:tabs>
        <w:ind w:left="1321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">
    <w:nsid w:val="3B696749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5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6">
    <w:nsid w:val="6EBC6E6B"/>
    <w:multiLevelType w:val="multilevel"/>
    <w:tmpl w:val="4AF4C7F4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7">
    <w:nsid w:val="72E7667D"/>
    <w:multiLevelType w:val="multilevel"/>
    <w:tmpl w:val="4AF4C7F4"/>
    <w:styleLink w:val="AutoWilsonsNumbering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6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7"/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38"/>
    <w:rsid w:val="00000372"/>
    <w:rsid w:val="000018DE"/>
    <w:rsid w:val="0000206E"/>
    <w:rsid w:val="00004549"/>
    <w:rsid w:val="00006454"/>
    <w:rsid w:val="000077C7"/>
    <w:rsid w:val="00012660"/>
    <w:rsid w:val="000144A8"/>
    <w:rsid w:val="0001544D"/>
    <w:rsid w:val="000162D5"/>
    <w:rsid w:val="00020637"/>
    <w:rsid w:val="00023CCD"/>
    <w:rsid w:val="00025F83"/>
    <w:rsid w:val="00031D51"/>
    <w:rsid w:val="00031E5E"/>
    <w:rsid w:val="000331FC"/>
    <w:rsid w:val="00034621"/>
    <w:rsid w:val="00036E2E"/>
    <w:rsid w:val="00037937"/>
    <w:rsid w:val="00040125"/>
    <w:rsid w:val="00040DA1"/>
    <w:rsid w:val="000414C1"/>
    <w:rsid w:val="000414CD"/>
    <w:rsid w:val="000431D5"/>
    <w:rsid w:val="00043FF9"/>
    <w:rsid w:val="00044B66"/>
    <w:rsid w:val="00051A42"/>
    <w:rsid w:val="000520B4"/>
    <w:rsid w:val="00057343"/>
    <w:rsid w:val="00064EA8"/>
    <w:rsid w:val="00065537"/>
    <w:rsid w:val="00065DB8"/>
    <w:rsid w:val="000700D8"/>
    <w:rsid w:val="00073096"/>
    <w:rsid w:val="0007391C"/>
    <w:rsid w:val="00073AD9"/>
    <w:rsid w:val="00074138"/>
    <w:rsid w:val="000742F3"/>
    <w:rsid w:val="000815BB"/>
    <w:rsid w:val="000833E8"/>
    <w:rsid w:val="00083D4D"/>
    <w:rsid w:val="00084297"/>
    <w:rsid w:val="00090CD6"/>
    <w:rsid w:val="000923B9"/>
    <w:rsid w:val="00096C46"/>
    <w:rsid w:val="000A0582"/>
    <w:rsid w:val="000A4244"/>
    <w:rsid w:val="000A461C"/>
    <w:rsid w:val="000A50F6"/>
    <w:rsid w:val="000A5B5E"/>
    <w:rsid w:val="000B1B7F"/>
    <w:rsid w:val="000B7488"/>
    <w:rsid w:val="000C0D3A"/>
    <w:rsid w:val="000C6426"/>
    <w:rsid w:val="000C6D91"/>
    <w:rsid w:val="000C78A4"/>
    <w:rsid w:val="000D04A5"/>
    <w:rsid w:val="000D1B09"/>
    <w:rsid w:val="000D420C"/>
    <w:rsid w:val="000D4297"/>
    <w:rsid w:val="000D6940"/>
    <w:rsid w:val="000D70DE"/>
    <w:rsid w:val="000E049F"/>
    <w:rsid w:val="000F1FEC"/>
    <w:rsid w:val="000F2B71"/>
    <w:rsid w:val="000F3968"/>
    <w:rsid w:val="000F3980"/>
    <w:rsid w:val="00101E1B"/>
    <w:rsid w:val="00104ED6"/>
    <w:rsid w:val="00106A3A"/>
    <w:rsid w:val="00113E73"/>
    <w:rsid w:val="00114A39"/>
    <w:rsid w:val="00114B37"/>
    <w:rsid w:val="0011571E"/>
    <w:rsid w:val="001162EC"/>
    <w:rsid w:val="0011718C"/>
    <w:rsid w:val="001202CB"/>
    <w:rsid w:val="00126728"/>
    <w:rsid w:val="00131CE1"/>
    <w:rsid w:val="001322D9"/>
    <w:rsid w:val="00132973"/>
    <w:rsid w:val="00134F4F"/>
    <w:rsid w:val="0013565D"/>
    <w:rsid w:val="00140169"/>
    <w:rsid w:val="00143DB2"/>
    <w:rsid w:val="00146340"/>
    <w:rsid w:val="00150BB3"/>
    <w:rsid w:val="00151F76"/>
    <w:rsid w:val="00154D69"/>
    <w:rsid w:val="00161146"/>
    <w:rsid w:val="00162591"/>
    <w:rsid w:val="00162A12"/>
    <w:rsid w:val="00163E22"/>
    <w:rsid w:val="00164FA1"/>
    <w:rsid w:val="00166108"/>
    <w:rsid w:val="00166C2C"/>
    <w:rsid w:val="00171AFF"/>
    <w:rsid w:val="00172D3D"/>
    <w:rsid w:val="00180CD7"/>
    <w:rsid w:val="00181106"/>
    <w:rsid w:val="00181BCD"/>
    <w:rsid w:val="00183CA8"/>
    <w:rsid w:val="00184685"/>
    <w:rsid w:val="00194D00"/>
    <w:rsid w:val="001953FC"/>
    <w:rsid w:val="00195ACE"/>
    <w:rsid w:val="001A671F"/>
    <w:rsid w:val="001B43A2"/>
    <w:rsid w:val="001B5E3B"/>
    <w:rsid w:val="001C002C"/>
    <w:rsid w:val="001C4E58"/>
    <w:rsid w:val="001D00C1"/>
    <w:rsid w:val="001D232B"/>
    <w:rsid w:val="001D2911"/>
    <w:rsid w:val="001D4AB5"/>
    <w:rsid w:val="001E0D05"/>
    <w:rsid w:val="001F1AA9"/>
    <w:rsid w:val="001F3229"/>
    <w:rsid w:val="001F3447"/>
    <w:rsid w:val="001F3FC5"/>
    <w:rsid w:val="001F4D8E"/>
    <w:rsid w:val="001F5379"/>
    <w:rsid w:val="001F7E4A"/>
    <w:rsid w:val="00212462"/>
    <w:rsid w:val="002127EF"/>
    <w:rsid w:val="00213E6A"/>
    <w:rsid w:val="00214423"/>
    <w:rsid w:val="0021588E"/>
    <w:rsid w:val="00216B38"/>
    <w:rsid w:val="00217F8E"/>
    <w:rsid w:val="00221A6E"/>
    <w:rsid w:val="0022363A"/>
    <w:rsid w:val="00224703"/>
    <w:rsid w:val="00226671"/>
    <w:rsid w:val="00227CD8"/>
    <w:rsid w:val="002303AB"/>
    <w:rsid w:val="002311E3"/>
    <w:rsid w:val="002323E5"/>
    <w:rsid w:val="00234906"/>
    <w:rsid w:val="00240455"/>
    <w:rsid w:val="00240D05"/>
    <w:rsid w:val="00241F4D"/>
    <w:rsid w:val="00242DEA"/>
    <w:rsid w:val="002447A5"/>
    <w:rsid w:val="00244E15"/>
    <w:rsid w:val="0024668D"/>
    <w:rsid w:val="00246844"/>
    <w:rsid w:val="00250A6A"/>
    <w:rsid w:val="00250BB8"/>
    <w:rsid w:val="00251DDB"/>
    <w:rsid w:val="002543D9"/>
    <w:rsid w:val="002566F5"/>
    <w:rsid w:val="00256D7F"/>
    <w:rsid w:val="0025776B"/>
    <w:rsid w:val="002610C2"/>
    <w:rsid w:val="0026263E"/>
    <w:rsid w:val="00263603"/>
    <w:rsid w:val="00265295"/>
    <w:rsid w:val="00265457"/>
    <w:rsid w:val="00267D04"/>
    <w:rsid w:val="00272E04"/>
    <w:rsid w:val="0027300E"/>
    <w:rsid w:val="00273037"/>
    <w:rsid w:val="00273898"/>
    <w:rsid w:val="002820AA"/>
    <w:rsid w:val="00284E00"/>
    <w:rsid w:val="00290814"/>
    <w:rsid w:val="00291EAE"/>
    <w:rsid w:val="00292B3D"/>
    <w:rsid w:val="00292CD8"/>
    <w:rsid w:val="0029319A"/>
    <w:rsid w:val="00294B04"/>
    <w:rsid w:val="00294EF3"/>
    <w:rsid w:val="00296D9F"/>
    <w:rsid w:val="002A1828"/>
    <w:rsid w:val="002A3085"/>
    <w:rsid w:val="002A3DFD"/>
    <w:rsid w:val="002A4823"/>
    <w:rsid w:val="002A6803"/>
    <w:rsid w:val="002B01CA"/>
    <w:rsid w:val="002B1C22"/>
    <w:rsid w:val="002B1D70"/>
    <w:rsid w:val="002B1DF8"/>
    <w:rsid w:val="002C10D0"/>
    <w:rsid w:val="002C223E"/>
    <w:rsid w:val="002C54D5"/>
    <w:rsid w:val="002F1E87"/>
    <w:rsid w:val="002F2BF1"/>
    <w:rsid w:val="002F51F4"/>
    <w:rsid w:val="002F5848"/>
    <w:rsid w:val="002F7CD9"/>
    <w:rsid w:val="00300BBA"/>
    <w:rsid w:val="00301D47"/>
    <w:rsid w:val="003021DB"/>
    <w:rsid w:val="0030560E"/>
    <w:rsid w:val="00305E5E"/>
    <w:rsid w:val="00311DB9"/>
    <w:rsid w:val="0031405D"/>
    <w:rsid w:val="00314880"/>
    <w:rsid w:val="00314F11"/>
    <w:rsid w:val="00317AA8"/>
    <w:rsid w:val="003210AE"/>
    <w:rsid w:val="00326676"/>
    <w:rsid w:val="00326A34"/>
    <w:rsid w:val="00330FF5"/>
    <w:rsid w:val="0033248F"/>
    <w:rsid w:val="00333276"/>
    <w:rsid w:val="00335355"/>
    <w:rsid w:val="00336067"/>
    <w:rsid w:val="003401D8"/>
    <w:rsid w:val="00340FDB"/>
    <w:rsid w:val="00344324"/>
    <w:rsid w:val="00344358"/>
    <w:rsid w:val="00344626"/>
    <w:rsid w:val="003472F1"/>
    <w:rsid w:val="0035123E"/>
    <w:rsid w:val="00351639"/>
    <w:rsid w:val="00351B74"/>
    <w:rsid w:val="00360A69"/>
    <w:rsid w:val="00360E00"/>
    <w:rsid w:val="003642A6"/>
    <w:rsid w:val="0036497B"/>
    <w:rsid w:val="00372355"/>
    <w:rsid w:val="00375756"/>
    <w:rsid w:val="0037769C"/>
    <w:rsid w:val="00382183"/>
    <w:rsid w:val="00383782"/>
    <w:rsid w:val="00384385"/>
    <w:rsid w:val="00392D0C"/>
    <w:rsid w:val="0039696A"/>
    <w:rsid w:val="0039698E"/>
    <w:rsid w:val="003A1E93"/>
    <w:rsid w:val="003A24C3"/>
    <w:rsid w:val="003A26CF"/>
    <w:rsid w:val="003A4553"/>
    <w:rsid w:val="003A758E"/>
    <w:rsid w:val="003B0B93"/>
    <w:rsid w:val="003B27F7"/>
    <w:rsid w:val="003B4D2A"/>
    <w:rsid w:val="003C01BC"/>
    <w:rsid w:val="003C54F6"/>
    <w:rsid w:val="003D29D3"/>
    <w:rsid w:val="003D586A"/>
    <w:rsid w:val="003D6D3A"/>
    <w:rsid w:val="003E1707"/>
    <w:rsid w:val="003E3D23"/>
    <w:rsid w:val="003E4611"/>
    <w:rsid w:val="003F2BB0"/>
    <w:rsid w:val="003F4455"/>
    <w:rsid w:val="003F7199"/>
    <w:rsid w:val="0040181B"/>
    <w:rsid w:val="00401A9C"/>
    <w:rsid w:val="004043DE"/>
    <w:rsid w:val="0040440C"/>
    <w:rsid w:val="0040530E"/>
    <w:rsid w:val="00406F9E"/>
    <w:rsid w:val="00407043"/>
    <w:rsid w:val="004074EA"/>
    <w:rsid w:val="00407F38"/>
    <w:rsid w:val="00412BFB"/>
    <w:rsid w:val="004130E3"/>
    <w:rsid w:val="0041598A"/>
    <w:rsid w:val="00417548"/>
    <w:rsid w:val="00420145"/>
    <w:rsid w:val="0042028A"/>
    <w:rsid w:val="004212BD"/>
    <w:rsid w:val="00421B9A"/>
    <w:rsid w:val="00426702"/>
    <w:rsid w:val="00430628"/>
    <w:rsid w:val="004316DA"/>
    <w:rsid w:val="0043347D"/>
    <w:rsid w:val="00433878"/>
    <w:rsid w:val="00435A47"/>
    <w:rsid w:val="00436C34"/>
    <w:rsid w:val="00437837"/>
    <w:rsid w:val="00445C47"/>
    <w:rsid w:val="00450280"/>
    <w:rsid w:val="00452C08"/>
    <w:rsid w:val="00452D11"/>
    <w:rsid w:val="004577E7"/>
    <w:rsid w:val="00460BB1"/>
    <w:rsid w:val="004622C3"/>
    <w:rsid w:val="00462462"/>
    <w:rsid w:val="00464ADB"/>
    <w:rsid w:val="00472238"/>
    <w:rsid w:val="00472F4D"/>
    <w:rsid w:val="00474C65"/>
    <w:rsid w:val="00476E85"/>
    <w:rsid w:val="00477EF1"/>
    <w:rsid w:val="00484220"/>
    <w:rsid w:val="00490B13"/>
    <w:rsid w:val="0049207C"/>
    <w:rsid w:val="00497B79"/>
    <w:rsid w:val="004A0474"/>
    <w:rsid w:val="004A17D9"/>
    <w:rsid w:val="004A322A"/>
    <w:rsid w:val="004A4704"/>
    <w:rsid w:val="004A49BE"/>
    <w:rsid w:val="004B1D2E"/>
    <w:rsid w:val="004B5923"/>
    <w:rsid w:val="004B6E41"/>
    <w:rsid w:val="004B757D"/>
    <w:rsid w:val="004C1DF2"/>
    <w:rsid w:val="004C513B"/>
    <w:rsid w:val="004C72BA"/>
    <w:rsid w:val="004D3B85"/>
    <w:rsid w:val="004D4EF4"/>
    <w:rsid w:val="004D6263"/>
    <w:rsid w:val="004E1088"/>
    <w:rsid w:val="004E29D0"/>
    <w:rsid w:val="004F0799"/>
    <w:rsid w:val="004F4DC5"/>
    <w:rsid w:val="004F5408"/>
    <w:rsid w:val="004F6FDB"/>
    <w:rsid w:val="00501C1A"/>
    <w:rsid w:val="00502038"/>
    <w:rsid w:val="0050229D"/>
    <w:rsid w:val="00502A38"/>
    <w:rsid w:val="00503586"/>
    <w:rsid w:val="00505C00"/>
    <w:rsid w:val="00507F2A"/>
    <w:rsid w:val="0051061B"/>
    <w:rsid w:val="00516224"/>
    <w:rsid w:val="00517C66"/>
    <w:rsid w:val="005309DF"/>
    <w:rsid w:val="00533B6B"/>
    <w:rsid w:val="00534BA4"/>
    <w:rsid w:val="00541218"/>
    <w:rsid w:val="00542362"/>
    <w:rsid w:val="00551E1C"/>
    <w:rsid w:val="00560710"/>
    <w:rsid w:val="00562237"/>
    <w:rsid w:val="00566BF5"/>
    <w:rsid w:val="00567680"/>
    <w:rsid w:val="00567A2D"/>
    <w:rsid w:val="00570DC2"/>
    <w:rsid w:val="0057338B"/>
    <w:rsid w:val="005738EB"/>
    <w:rsid w:val="00574425"/>
    <w:rsid w:val="005749F1"/>
    <w:rsid w:val="005816F4"/>
    <w:rsid w:val="00583A5E"/>
    <w:rsid w:val="0058455F"/>
    <w:rsid w:val="00586B3A"/>
    <w:rsid w:val="00592B44"/>
    <w:rsid w:val="00593B07"/>
    <w:rsid w:val="00595383"/>
    <w:rsid w:val="005960E8"/>
    <w:rsid w:val="005A7835"/>
    <w:rsid w:val="005A7C52"/>
    <w:rsid w:val="005B2978"/>
    <w:rsid w:val="005B362E"/>
    <w:rsid w:val="005B39A6"/>
    <w:rsid w:val="005B3C49"/>
    <w:rsid w:val="005B4A68"/>
    <w:rsid w:val="005B4A9F"/>
    <w:rsid w:val="005B6975"/>
    <w:rsid w:val="005B7563"/>
    <w:rsid w:val="005C5A5E"/>
    <w:rsid w:val="005C7789"/>
    <w:rsid w:val="005C7F46"/>
    <w:rsid w:val="005D0945"/>
    <w:rsid w:val="005D1CFE"/>
    <w:rsid w:val="005D327A"/>
    <w:rsid w:val="005D3746"/>
    <w:rsid w:val="005D60D9"/>
    <w:rsid w:val="005E3AF4"/>
    <w:rsid w:val="005E3E6C"/>
    <w:rsid w:val="005E74FA"/>
    <w:rsid w:val="005F0026"/>
    <w:rsid w:val="005F0098"/>
    <w:rsid w:val="005F0A41"/>
    <w:rsid w:val="005F3EF5"/>
    <w:rsid w:val="005F5F83"/>
    <w:rsid w:val="00605AB9"/>
    <w:rsid w:val="00606441"/>
    <w:rsid w:val="006073F8"/>
    <w:rsid w:val="00616372"/>
    <w:rsid w:val="0061660F"/>
    <w:rsid w:val="0061694F"/>
    <w:rsid w:val="00617890"/>
    <w:rsid w:val="00617AF9"/>
    <w:rsid w:val="00625717"/>
    <w:rsid w:val="00642B64"/>
    <w:rsid w:val="00645614"/>
    <w:rsid w:val="0064586D"/>
    <w:rsid w:val="0064751C"/>
    <w:rsid w:val="006477E9"/>
    <w:rsid w:val="006502BA"/>
    <w:rsid w:val="00650FB6"/>
    <w:rsid w:val="006525FF"/>
    <w:rsid w:val="00652F9A"/>
    <w:rsid w:val="006535B3"/>
    <w:rsid w:val="00653B47"/>
    <w:rsid w:val="006540FC"/>
    <w:rsid w:val="00655CA4"/>
    <w:rsid w:val="00656DE6"/>
    <w:rsid w:val="00660372"/>
    <w:rsid w:val="00671505"/>
    <w:rsid w:val="00673027"/>
    <w:rsid w:val="00690516"/>
    <w:rsid w:val="00692554"/>
    <w:rsid w:val="00695994"/>
    <w:rsid w:val="0069714D"/>
    <w:rsid w:val="006A53A4"/>
    <w:rsid w:val="006A6C1A"/>
    <w:rsid w:val="006A7155"/>
    <w:rsid w:val="006A72E8"/>
    <w:rsid w:val="006A7839"/>
    <w:rsid w:val="006B0D72"/>
    <w:rsid w:val="006B130D"/>
    <w:rsid w:val="006C2635"/>
    <w:rsid w:val="006C50CA"/>
    <w:rsid w:val="006D427C"/>
    <w:rsid w:val="006E1D13"/>
    <w:rsid w:val="006E346C"/>
    <w:rsid w:val="006E765C"/>
    <w:rsid w:val="006F3BF3"/>
    <w:rsid w:val="006F7213"/>
    <w:rsid w:val="007005FF"/>
    <w:rsid w:val="00701ADA"/>
    <w:rsid w:val="00703992"/>
    <w:rsid w:val="00707303"/>
    <w:rsid w:val="007100DE"/>
    <w:rsid w:val="007130E9"/>
    <w:rsid w:val="00714808"/>
    <w:rsid w:val="00714AFD"/>
    <w:rsid w:val="00717F89"/>
    <w:rsid w:val="007225D2"/>
    <w:rsid w:val="00725F29"/>
    <w:rsid w:val="00726773"/>
    <w:rsid w:val="0072708B"/>
    <w:rsid w:val="0072748B"/>
    <w:rsid w:val="00730B7E"/>
    <w:rsid w:val="007315A7"/>
    <w:rsid w:val="00732213"/>
    <w:rsid w:val="007377FB"/>
    <w:rsid w:val="007420CA"/>
    <w:rsid w:val="007439B4"/>
    <w:rsid w:val="007456FF"/>
    <w:rsid w:val="007502C1"/>
    <w:rsid w:val="0075767C"/>
    <w:rsid w:val="00763492"/>
    <w:rsid w:val="00763C26"/>
    <w:rsid w:val="007641FE"/>
    <w:rsid w:val="00766B89"/>
    <w:rsid w:val="00767870"/>
    <w:rsid w:val="0077210E"/>
    <w:rsid w:val="00774EDC"/>
    <w:rsid w:val="0078281D"/>
    <w:rsid w:val="007839FD"/>
    <w:rsid w:val="00790D4F"/>
    <w:rsid w:val="00795B8F"/>
    <w:rsid w:val="007971D7"/>
    <w:rsid w:val="007A0D1E"/>
    <w:rsid w:val="007A1779"/>
    <w:rsid w:val="007A302D"/>
    <w:rsid w:val="007A4003"/>
    <w:rsid w:val="007A4582"/>
    <w:rsid w:val="007A54B9"/>
    <w:rsid w:val="007A78EB"/>
    <w:rsid w:val="007B071F"/>
    <w:rsid w:val="007C161B"/>
    <w:rsid w:val="007C25D7"/>
    <w:rsid w:val="007C4F30"/>
    <w:rsid w:val="007C5934"/>
    <w:rsid w:val="007D2C95"/>
    <w:rsid w:val="007D3FF0"/>
    <w:rsid w:val="007D6B1E"/>
    <w:rsid w:val="007E013A"/>
    <w:rsid w:val="007E0B40"/>
    <w:rsid w:val="007E3DB0"/>
    <w:rsid w:val="007E495C"/>
    <w:rsid w:val="007E5EB8"/>
    <w:rsid w:val="007E7B5C"/>
    <w:rsid w:val="007F18ED"/>
    <w:rsid w:val="007F6CB5"/>
    <w:rsid w:val="008057BB"/>
    <w:rsid w:val="00805DBC"/>
    <w:rsid w:val="00806FDC"/>
    <w:rsid w:val="00807691"/>
    <w:rsid w:val="00816C9C"/>
    <w:rsid w:val="00816D81"/>
    <w:rsid w:val="00816E32"/>
    <w:rsid w:val="00817842"/>
    <w:rsid w:val="0081787B"/>
    <w:rsid w:val="00824257"/>
    <w:rsid w:val="008310B6"/>
    <w:rsid w:val="008338B9"/>
    <w:rsid w:val="00833F23"/>
    <w:rsid w:val="0084304D"/>
    <w:rsid w:val="00844A59"/>
    <w:rsid w:val="00845159"/>
    <w:rsid w:val="0084663B"/>
    <w:rsid w:val="00851DEA"/>
    <w:rsid w:val="0085424E"/>
    <w:rsid w:val="00854926"/>
    <w:rsid w:val="00857DC9"/>
    <w:rsid w:val="008601F8"/>
    <w:rsid w:val="008608C8"/>
    <w:rsid w:val="00862956"/>
    <w:rsid w:val="00863411"/>
    <w:rsid w:val="00863DCC"/>
    <w:rsid w:val="0087332D"/>
    <w:rsid w:val="008764E5"/>
    <w:rsid w:val="00876DB5"/>
    <w:rsid w:val="0088166F"/>
    <w:rsid w:val="008848FF"/>
    <w:rsid w:val="00885120"/>
    <w:rsid w:val="00885DD8"/>
    <w:rsid w:val="00891F6C"/>
    <w:rsid w:val="00893064"/>
    <w:rsid w:val="0089400C"/>
    <w:rsid w:val="008956E7"/>
    <w:rsid w:val="008979F0"/>
    <w:rsid w:val="008A079B"/>
    <w:rsid w:val="008A2B75"/>
    <w:rsid w:val="008A32DE"/>
    <w:rsid w:val="008A3DBF"/>
    <w:rsid w:val="008A4638"/>
    <w:rsid w:val="008A68BE"/>
    <w:rsid w:val="008A7597"/>
    <w:rsid w:val="008B1586"/>
    <w:rsid w:val="008B1BC4"/>
    <w:rsid w:val="008B61BB"/>
    <w:rsid w:val="008B6C42"/>
    <w:rsid w:val="008B7392"/>
    <w:rsid w:val="008C348F"/>
    <w:rsid w:val="008C3700"/>
    <w:rsid w:val="008C4C74"/>
    <w:rsid w:val="008D0F0E"/>
    <w:rsid w:val="008D14D4"/>
    <w:rsid w:val="008D2CF6"/>
    <w:rsid w:val="008D2E22"/>
    <w:rsid w:val="008D617D"/>
    <w:rsid w:val="008E2437"/>
    <w:rsid w:val="008E5056"/>
    <w:rsid w:val="008E6611"/>
    <w:rsid w:val="008F0B15"/>
    <w:rsid w:val="008F4EEA"/>
    <w:rsid w:val="00901889"/>
    <w:rsid w:val="0090321E"/>
    <w:rsid w:val="00905007"/>
    <w:rsid w:val="00906572"/>
    <w:rsid w:val="0091039B"/>
    <w:rsid w:val="0091198F"/>
    <w:rsid w:val="009139B2"/>
    <w:rsid w:val="00913DB3"/>
    <w:rsid w:val="00915508"/>
    <w:rsid w:val="00920211"/>
    <w:rsid w:val="00923127"/>
    <w:rsid w:val="00925291"/>
    <w:rsid w:val="00926FED"/>
    <w:rsid w:val="009277D7"/>
    <w:rsid w:val="00931087"/>
    <w:rsid w:val="00934818"/>
    <w:rsid w:val="00935BDE"/>
    <w:rsid w:val="0094290A"/>
    <w:rsid w:val="00942B13"/>
    <w:rsid w:val="00944645"/>
    <w:rsid w:val="00944F9F"/>
    <w:rsid w:val="00945235"/>
    <w:rsid w:val="009457F9"/>
    <w:rsid w:val="009501FA"/>
    <w:rsid w:val="009574CD"/>
    <w:rsid w:val="00960980"/>
    <w:rsid w:val="00963152"/>
    <w:rsid w:val="0096430F"/>
    <w:rsid w:val="00967F3B"/>
    <w:rsid w:val="00974BC4"/>
    <w:rsid w:val="00975A17"/>
    <w:rsid w:val="00975B37"/>
    <w:rsid w:val="009813ED"/>
    <w:rsid w:val="00982400"/>
    <w:rsid w:val="00984E5B"/>
    <w:rsid w:val="00990518"/>
    <w:rsid w:val="00992778"/>
    <w:rsid w:val="00993377"/>
    <w:rsid w:val="009A225E"/>
    <w:rsid w:val="009A263C"/>
    <w:rsid w:val="009A4234"/>
    <w:rsid w:val="009A54DC"/>
    <w:rsid w:val="009B1F0E"/>
    <w:rsid w:val="009B3F7C"/>
    <w:rsid w:val="009B527A"/>
    <w:rsid w:val="009C05D6"/>
    <w:rsid w:val="009C1332"/>
    <w:rsid w:val="009C31EA"/>
    <w:rsid w:val="009C380F"/>
    <w:rsid w:val="009D2463"/>
    <w:rsid w:val="009D2A01"/>
    <w:rsid w:val="009D73F3"/>
    <w:rsid w:val="009E1B95"/>
    <w:rsid w:val="009E65B7"/>
    <w:rsid w:val="009F5A00"/>
    <w:rsid w:val="00A037A8"/>
    <w:rsid w:val="00A03F87"/>
    <w:rsid w:val="00A04E45"/>
    <w:rsid w:val="00A12342"/>
    <w:rsid w:val="00A14006"/>
    <w:rsid w:val="00A14810"/>
    <w:rsid w:val="00A15E6B"/>
    <w:rsid w:val="00A22033"/>
    <w:rsid w:val="00A2274C"/>
    <w:rsid w:val="00A25799"/>
    <w:rsid w:val="00A2780C"/>
    <w:rsid w:val="00A27AD9"/>
    <w:rsid w:val="00A27D89"/>
    <w:rsid w:val="00A40F02"/>
    <w:rsid w:val="00A420D2"/>
    <w:rsid w:val="00A42F60"/>
    <w:rsid w:val="00A44E10"/>
    <w:rsid w:val="00A46626"/>
    <w:rsid w:val="00A51730"/>
    <w:rsid w:val="00A569C6"/>
    <w:rsid w:val="00A603EA"/>
    <w:rsid w:val="00A64415"/>
    <w:rsid w:val="00A71763"/>
    <w:rsid w:val="00A76F05"/>
    <w:rsid w:val="00A81161"/>
    <w:rsid w:val="00A86E71"/>
    <w:rsid w:val="00A86EDF"/>
    <w:rsid w:val="00A92C33"/>
    <w:rsid w:val="00AA4998"/>
    <w:rsid w:val="00AA580A"/>
    <w:rsid w:val="00AB0111"/>
    <w:rsid w:val="00AB18AA"/>
    <w:rsid w:val="00AB1972"/>
    <w:rsid w:val="00AB32A0"/>
    <w:rsid w:val="00AB5230"/>
    <w:rsid w:val="00AC71A3"/>
    <w:rsid w:val="00AD08AF"/>
    <w:rsid w:val="00AD373E"/>
    <w:rsid w:val="00AD651C"/>
    <w:rsid w:val="00AF0496"/>
    <w:rsid w:val="00AF2437"/>
    <w:rsid w:val="00B05596"/>
    <w:rsid w:val="00B11242"/>
    <w:rsid w:val="00B2071A"/>
    <w:rsid w:val="00B25FD4"/>
    <w:rsid w:val="00B27704"/>
    <w:rsid w:val="00B31FB3"/>
    <w:rsid w:val="00B409CB"/>
    <w:rsid w:val="00B40ECC"/>
    <w:rsid w:val="00B421E7"/>
    <w:rsid w:val="00B45FC9"/>
    <w:rsid w:val="00B504AD"/>
    <w:rsid w:val="00B6044C"/>
    <w:rsid w:val="00B6107B"/>
    <w:rsid w:val="00B61399"/>
    <w:rsid w:val="00B622BB"/>
    <w:rsid w:val="00B62338"/>
    <w:rsid w:val="00B65B67"/>
    <w:rsid w:val="00B702D4"/>
    <w:rsid w:val="00B76088"/>
    <w:rsid w:val="00B82215"/>
    <w:rsid w:val="00B8372B"/>
    <w:rsid w:val="00B9178C"/>
    <w:rsid w:val="00B923D7"/>
    <w:rsid w:val="00B942B6"/>
    <w:rsid w:val="00B94C19"/>
    <w:rsid w:val="00B9718A"/>
    <w:rsid w:val="00B9720D"/>
    <w:rsid w:val="00BA4924"/>
    <w:rsid w:val="00BC0C2A"/>
    <w:rsid w:val="00BC3C54"/>
    <w:rsid w:val="00BC481D"/>
    <w:rsid w:val="00BD17D2"/>
    <w:rsid w:val="00BD4518"/>
    <w:rsid w:val="00BD57EF"/>
    <w:rsid w:val="00BD6D59"/>
    <w:rsid w:val="00BD7842"/>
    <w:rsid w:val="00BE3E1D"/>
    <w:rsid w:val="00BE3E31"/>
    <w:rsid w:val="00BE470D"/>
    <w:rsid w:val="00BE58B6"/>
    <w:rsid w:val="00BE632A"/>
    <w:rsid w:val="00BE754E"/>
    <w:rsid w:val="00BF0AFA"/>
    <w:rsid w:val="00BF0CD1"/>
    <w:rsid w:val="00BF26A2"/>
    <w:rsid w:val="00BF4221"/>
    <w:rsid w:val="00BF4389"/>
    <w:rsid w:val="00BF5214"/>
    <w:rsid w:val="00BF5321"/>
    <w:rsid w:val="00BF68B4"/>
    <w:rsid w:val="00BF6E8C"/>
    <w:rsid w:val="00C01982"/>
    <w:rsid w:val="00C06328"/>
    <w:rsid w:val="00C06851"/>
    <w:rsid w:val="00C06EF6"/>
    <w:rsid w:val="00C07277"/>
    <w:rsid w:val="00C1078B"/>
    <w:rsid w:val="00C11C1E"/>
    <w:rsid w:val="00C20608"/>
    <w:rsid w:val="00C2164F"/>
    <w:rsid w:val="00C22149"/>
    <w:rsid w:val="00C26C28"/>
    <w:rsid w:val="00C3151B"/>
    <w:rsid w:val="00C326E7"/>
    <w:rsid w:val="00C32C43"/>
    <w:rsid w:val="00C337CA"/>
    <w:rsid w:val="00C345BD"/>
    <w:rsid w:val="00C406BE"/>
    <w:rsid w:val="00C47836"/>
    <w:rsid w:val="00C5063D"/>
    <w:rsid w:val="00C512AC"/>
    <w:rsid w:val="00C51571"/>
    <w:rsid w:val="00C53D3B"/>
    <w:rsid w:val="00C53F39"/>
    <w:rsid w:val="00C5464E"/>
    <w:rsid w:val="00C565FE"/>
    <w:rsid w:val="00C56CAD"/>
    <w:rsid w:val="00C62C70"/>
    <w:rsid w:val="00C630EB"/>
    <w:rsid w:val="00C657CC"/>
    <w:rsid w:val="00C65DB8"/>
    <w:rsid w:val="00C71E6D"/>
    <w:rsid w:val="00C72740"/>
    <w:rsid w:val="00C72D05"/>
    <w:rsid w:val="00C72D89"/>
    <w:rsid w:val="00C82083"/>
    <w:rsid w:val="00C82E50"/>
    <w:rsid w:val="00C8527C"/>
    <w:rsid w:val="00C9091B"/>
    <w:rsid w:val="00CA2839"/>
    <w:rsid w:val="00CB240E"/>
    <w:rsid w:val="00CB500E"/>
    <w:rsid w:val="00CC07AF"/>
    <w:rsid w:val="00CC23A2"/>
    <w:rsid w:val="00CC28BD"/>
    <w:rsid w:val="00CC33C5"/>
    <w:rsid w:val="00CC6936"/>
    <w:rsid w:val="00CC7C93"/>
    <w:rsid w:val="00CD2CFD"/>
    <w:rsid w:val="00CD3603"/>
    <w:rsid w:val="00CD6773"/>
    <w:rsid w:val="00CD786C"/>
    <w:rsid w:val="00CE23D3"/>
    <w:rsid w:val="00CE5E3F"/>
    <w:rsid w:val="00CE7006"/>
    <w:rsid w:val="00CE7FBA"/>
    <w:rsid w:val="00CF506C"/>
    <w:rsid w:val="00CF6380"/>
    <w:rsid w:val="00CF6B17"/>
    <w:rsid w:val="00CF6F64"/>
    <w:rsid w:val="00CF756E"/>
    <w:rsid w:val="00D05475"/>
    <w:rsid w:val="00D06FB5"/>
    <w:rsid w:val="00D12BD1"/>
    <w:rsid w:val="00D13347"/>
    <w:rsid w:val="00D1467E"/>
    <w:rsid w:val="00D23AE6"/>
    <w:rsid w:val="00D257AA"/>
    <w:rsid w:val="00D302F7"/>
    <w:rsid w:val="00D30C97"/>
    <w:rsid w:val="00D40F1C"/>
    <w:rsid w:val="00D44721"/>
    <w:rsid w:val="00D466F1"/>
    <w:rsid w:val="00D51395"/>
    <w:rsid w:val="00D529D5"/>
    <w:rsid w:val="00D53D20"/>
    <w:rsid w:val="00D56158"/>
    <w:rsid w:val="00D561AC"/>
    <w:rsid w:val="00D60E37"/>
    <w:rsid w:val="00D611F1"/>
    <w:rsid w:val="00D660F7"/>
    <w:rsid w:val="00D668BD"/>
    <w:rsid w:val="00D668DC"/>
    <w:rsid w:val="00D66FCA"/>
    <w:rsid w:val="00D67DF0"/>
    <w:rsid w:val="00D67EE8"/>
    <w:rsid w:val="00D70B3F"/>
    <w:rsid w:val="00D807F8"/>
    <w:rsid w:val="00D8207D"/>
    <w:rsid w:val="00D83A3B"/>
    <w:rsid w:val="00D83C7A"/>
    <w:rsid w:val="00D8417A"/>
    <w:rsid w:val="00D84765"/>
    <w:rsid w:val="00D84B97"/>
    <w:rsid w:val="00D86B53"/>
    <w:rsid w:val="00D87D78"/>
    <w:rsid w:val="00D906B0"/>
    <w:rsid w:val="00D914BE"/>
    <w:rsid w:val="00D91CA0"/>
    <w:rsid w:val="00D94D22"/>
    <w:rsid w:val="00D955A1"/>
    <w:rsid w:val="00D9571F"/>
    <w:rsid w:val="00D971E7"/>
    <w:rsid w:val="00DA080D"/>
    <w:rsid w:val="00DA2105"/>
    <w:rsid w:val="00DA4129"/>
    <w:rsid w:val="00DB6872"/>
    <w:rsid w:val="00DB7A9E"/>
    <w:rsid w:val="00DC1A04"/>
    <w:rsid w:val="00DC4A47"/>
    <w:rsid w:val="00DC4BD7"/>
    <w:rsid w:val="00DC65D2"/>
    <w:rsid w:val="00DD1FAF"/>
    <w:rsid w:val="00DE1B5D"/>
    <w:rsid w:val="00DE26AB"/>
    <w:rsid w:val="00DE55C5"/>
    <w:rsid w:val="00DF0166"/>
    <w:rsid w:val="00DF34B5"/>
    <w:rsid w:val="00DF495D"/>
    <w:rsid w:val="00DF4DBF"/>
    <w:rsid w:val="00E007AC"/>
    <w:rsid w:val="00E0086E"/>
    <w:rsid w:val="00E0175B"/>
    <w:rsid w:val="00E052A4"/>
    <w:rsid w:val="00E0773F"/>
    <w:rsid w:val="00E07FBA"/>
    <w:rsid w:val="00E114A5"/>
    <w:rsid w:val="00E229F7"/>
    <w:rsid w:val="00E23FEF"/>
    <w:rsid w:val="00E24AEC"/>
    <w:rsid w:val="00E25098"/>
    <w:rsid w:val="00E25B7A"/>
    <w:rsid w:val="00E3163D"/>
    <w:rsid w:val="00E3196E"/>
    <w:rsid w:val="00E34C58"/>
    <w:rsid w:val="00E371C5"/>
    <w:rsid w:val="00E4508F"/>
    <w:rsid w:val="00E45E65"/>
    <w:rsid w:val="00E51B9F"/>
    <w:rsid w:val="00E5316D"/>
    <w:rsid w:val="00E5467A"/>
    <w:rsid w:val="00E56820"/>
    <w:rsid w:val="00E61173"/>
    <w:rsid w:val="00E612E0"/>
    <w:rsid w:val="00E677BB"/>
    <w:rsid w:val="00E700F3"/>
    <w:rsid w:val="00E71E1B"/>
    <w:rsid w:val="00E75E09"/>
    <w:rsid w:val="00E81256"/>
    <w:rsid w:val="00E85CC5"/>
    <w:rsid w:val="00E97F74"/>
    <w:rsid w:val="00EA290C"/>
    <w:rsid w:val="00EA5B59"/>
    <w:rsid w:val="00EA5E7B"/>
    <w:rsid w:val="00EA6B47"/>
    <w:rsid w:val="00EA7097"/>
    <w:rsid w:val="00EB0072"/>
    <w:rsid w:val="00EB329E"/>
    <w:rsid w:val="00EB3535"/>
    <w:rsid w:val="00EB5600"/>
    <w:rsid w:val="00EB6BB4"/>
    <w:rsid w:val="00EC3917"/>
    <w:rsid w:val="00EC4247"/>
    <w:rsid w:val="00EC6C70"/>
    <w:rsid w:val="00EC7242"/>
    <w:rsid w:val="00EC757B"/>
    <w:rsid w:val="00EC7F98"/>
    <w:rsid w:val="00ED23B0"/>
    <w:rsid w:val="00ED29D5"/>
    <w:rsid w:val="00ED2B4B"/>
    <w:rsid w:val="00ED5792"/>
    <w:rsid w:val="00ED6CC7"/>
    <w:rsid w:val="00ED7AC8"/>
    <w:rsid w:val="00EE1599"/>
    <w:rsid w:val="00EE5BB2"/>
    <w:rsid w:val="00EF0C11"/>
    <w:rsid w:val="00EF2C81"/>
    <w:rsid w:val="00EF3182"/>
    <w:rsid w:val="00EF4695"/>
    <w:rsid w:val="00EF554F"/>
    <w:rsid w:val="00EF7C98"/>
    <w:rsid w:val="00F0108F"/>
    <w:rsid w:val="00F04AF5"/>
    <w:rsid w:val="00F050D6"/>
    <w:rsid w:val="00F0613E"/>
    <w:rsid w:val="00F11803"/>
    <w:rsid w:val="00F13A7D"/>
    <w:rsid w:val="00F17A9F"/>
    <w:rsid w:val="00F22B8E"/>
    <w:rsid w:val="00F3400C"/>
    <w:rsid w:val="00F340E7"/>
    <w:rsid w:val="00F407FF"/>
    <w:rsid w:val="00F4503D"/>
    <w:rsid w:val="00F450C1"/>
    <w:rsid w:val="00F5359B"/>
    <w:rsid w:val="00F5491C"/>
    <w:rsid w:val="00F56ACC"/>
    <w:rsid w:val="00F606F9"/>
    <w:rsid w:val="00F60E33"/>
    <w:rsid w:val="00F6341C"/>
    <w:rsid w:val="00F64F50"/>
    <w:rsid w:val="00F740F0"/>
    <w:rsid w:val="00F77607"/>
    <w:rsid w:val="00F86044"/>
    <w:rsid w:val="00F8767E"/>
    <w:rsid w:val="00F87A1F"/>
    <w:rsid w:val="00F921BA"/>
    <w:rsid w:val="00F96B50"/>
    <w:rsid w:val="00FA18B3"/>
    <w:rsid w:val="00FA3C80"/>
    <w:rsid w:val="00FA52AE"/>
    <w:rsid w:val="00FB6004"/>
    <w:rsid w:val="00FB6A28"/>
    <w:rsid w:val="00FC653A"/>
    <w:rsid w:val="00FC72A7"/>
    <w:rsid w:val="00FD0FBE"/>
    <w:rsid w:val="00FD32C6"/>
    <w:rsid w:val="00FE11DC"/>
    <w:rsid w:val="00FE16CE"/>
    <w:rsid w:val="00FE5CCE"/>
    <w:rsid w:val="00FE77C3"/>
    <w:rsid w:val="00FE7B6B"/>
    <w:rsid w:val="00FF08A3"/>
    <w:rsid w:val="00FF094F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1B"/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FF258A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  <w:lang w:eastAsia="en-GB"/>
    </w:rPr>
  </w:style>
  <w:style w:type="paragraph" w:styleId="Heading2">
    <w:name w:val="heading 2"/>
    <w:basedOn w:val="Normal"/>
    <w:link w:val="Heading2Char"/>
    <w:qFormat/>
    <w:rsid w:val="00FF258A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  <w:lang w:eastAsia="en-GB"/>
    </w:rPr>
  </w:style>
  <w:style w:type="paragraph" w:styleId="Heading3">
    <w:name w:val="heading 3"/>
    <w:basedOn w:val="Normal"/>
    <w:link w:val="Heading3Char"/>
    <w:qFormat/>
    <w:rsid w:val="00FF258A"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  <w:szCs w:val="20"/>
      <w:lang w:eastAsia="en-GB"/>
    </w:rPr>
  </w:style>
  <w:style w:type="paragraph" w:styleId="Heading4">
    <w:name w:val="heading 4"/>
    <w:basedOn w:val="Normal"/>
    <w:link w:val="Heading4Char"/>
    <w:qFormat/>
    <w:rsid w:val="00FF258A"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FF258A"/>
    <w:pPr>
      <w:keepNext/>
      <w:keepLines/>
      <w:numPr>
        <w:ilvl w:val="4"/>
        <w:numId w:val="4"/>
      </w:numPr>
      <w:spacing w:after="240"/>
      <w:outlineLvl w:val="4"/>
    </w:pPr>
    <w:rPr>
      <w:rFonts w:eastAsiaTheme="majorEastAsia" w:cstheme="majorBidi"/>
      <w:szCs w:val="20"/>
      <w:lang w:eastAsia="en-GB"/>
    </w:rPr>
  </w:style>
  <w:style w:type="paragraph" w:styleId="Heading6">
    <w:name w:val="heading 6"/>
    <w:basedOn w:val="Normal"/>
    <w:link w:val="Heading6Char"/>
    <w:rsid w:val="00FF258A"/>
    <w:pPr>
      <w:keepNext/>
      <w:keepLines/>
      <w:numPr>
        <w:ilvl w:val="5"/>
        <w:numId w:val="4"/>
      </w:numPr>
      <w:spacing w:after="240"/>
      <w:outlineLvl w:val="5"/>
    </w:pPr>
    <w:rPr>
      <w:rFonts w:eastAsiaTheme="majorEastAsia" w:cstheme="majorBidi"/>
      <w:iCs/>
      <w:szCs w:val="20"/>
      <w:lang w:eastAsia="en-GB"/>
    </w:rPr>
  </w:style>
  <w:style w:type="paragraph" w:styleId="Heading7">
    <w:name w:val="heading 7"/>
    <w:basedOn w:val="Normal"/>
    <w:link w:val="Heading7Char"/>
    <w:rsid w:val="00FF258A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Cs/>
      <w:szCs w:val="20"/>
      <w:lang w:eastAsia="en-GB"/>
    </w:rPr>
  </w:style>
  <w:style w:type="paragraph" w:styleId="Heading8">
    <w:name w:val="heading 8"/>
    <w:basedOn w:val="Normal"/>
    <w:link w:val="Heading8Char"/>
    <w:rsid w:val="00FF258A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szCs w:val="20"/>
      <w:lang w:eastAsia="en-GB"/>
    </w:rPr>
  </w:style>
  <w:style w:type="paragraph" w:styleId="Heading9">
    <w:name w:val="heading 9"/>
    <w:basedOn w:val="Normal"/>
    <w:link w:val="Heading9Char"/>
    <w:rsid w:val="00FF258A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WilsonsBullets">
    <w:name w:val="Auto Wilsons Bullets"/>
    <w:basedOn w:val="Normal"/>
    <w:pPr>
      <w:numPr>
        <w:numId w:val="1"/>
      </w:numPr>
      <w:spacing w:after="240"/>
    </w:pPr>
  </w:style>
  <w:style w:type="paragraph" w:customStyle="1" w:styleId="AutoWilsonsLegalSingleSpacing">
    <w:name w:val="Auto Wilsons Legal Single Spacing"/>
    <w:basedOn w:val="Normal"/>
    <w:qFormat/>
    <w:pPr>
      <w:numPr>
        <w:numId w:val="2"/>
      </w:numPr>
      <w:spacing w:after="240"/>
    </w:pPr>
  </w:style>
  <w:style w:type="paragraph" w:styleId="Title">
    <w:name w:val="Title"/>
    <w:basedOn w:val="Normal"/>
    <w:qFormat/>
    <w:pPr>
      <w:tabs>
        <w:tab w:val="center" w:pos="4512"/>
      </w:tabs>
      <w:jc w:val="center"/>
    </w:pPr>
    <w:rPr>
      <w:b/>
      <w:bCs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Level1">
    <w:name w:val="Level 1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lang w:val="en-US"/>
    </w:rPr>
  </w:style>
  <w:style w:type="character" w:styleId="Strong">
    <w:name w:val="Strong"/>
    <w:basedOn w:val="DefaultParagraphFont"/>
    <w:qFormat/>
    <w:rsid w:val="007E013A"/>
    <w:rPr>
      <w:b/>
      <w:bCs/>
    </w:rPr>
  </w:style>
  <w:style w:type="paragraph" w:styleId="BalloonText">
    <w:name w:val="Balloon Text"/>
    <w:basedOn w:val="Normal"/>
    <w:semiHidden/>
    <w:rsid w:val="001329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22BB"/>
    <w:rPr>
      <w:sz w:val="16"/>
      <w:szCs w:val="16"/>
    </w:rPr>
  </w:style>
  <w:style w:type="paragraph" w:styleId="CommentText">
    <w:name w:val="annotation text"/>
    <w:basedOn w:val="Normal"/>
    <w:semiHidden/>
    <w:rsid w:val="00B622B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622BB"/>
    <w:rPr>
      <w:b/>
      <w:bCs/>
    </w:rPr>
  </w:style>
  <w:style w:type="paragraph" w:styleId="ListParagraph">
    <w:name w:val="List Paragraph"/>
    <w:basedOn w:val="Normal"/>
    <w:uiPriority w:val="34"/>
    <w:qFormat/>
    <w:rsid w:val="00B837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258A"/>
    <w:rPr>
      <w:rFonts w:ascii="Trebuchet MS" w:eastAsiaTheme="majorEastAsia" w:hAnsi="Trebuchet MS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FF258A"/>
    <w:rPr>
      <w:rFonts w:ascii="Trebuchet MS" w:eastAsiaTheme="majorEastAsia" w:hAnsi="Trebuchet MS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FF258A"/>
    <w:rPr>
      <w:rFonts w:ascii="Trebuchet MS" w:eastAsiaTheme="majorEastAsia" w:hAnsi="Trebuchet MS" w:cstheme="majorBidi"/>
      <w:bCs/>
    </w:rPr>
  </w:style>
  <w:style w:type="character" w:customStyle="1" w:styleId="Heading4Char">
    <w:name w:val="Heading 4 Char"/>
    <w:basedOn w:val="DefaultParagraphFont"/>
    <w:link w:val="Heading4"/>
    <w:rsid w:val="00FF258A"/>
    <w:rPr>
      <w:rFonts w:ascii="Trebuchet MS" w:eastAsiaTheme="majorEastAsia" w:hAnsi="Trebuchet MS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FF258A"/>
    <w:rPr>
      <w:rFonts w:ascii="Trebuchet MS" w:eastAsiaTheme="majorEastAsia" w:hAnsi="Trebuchet MS" w:cstheme="majorBidi"/>
    </w:rPr>
  </w:style>
  <w:style w:type="character" w:customStyle="1" w:styleId="Heading6Char">
    <w:name w:val="Heading 6 Char"/>
    <w:basedOn w:val="DefaultParagraphFont"/>
    <w:link w:val="Heading6"/>
    <w:rsid w:val="00FF258A"/>
    <w:rPr>
      <w:rFonts w:ascii="Trebuchet MS" w:eastAsiaTheme="majorEastAsia" w:hAnsi="Trebuchet MS" w:cstheme="majorBidi"/>
      <w:iCs/>
    </w:rPr>
  </w:style>
  <w:style w:type="character" w:customStyle="1" w:styleId="Heading7Char">
    <w:name w:val="Heading 7 Char"/>
    <w:basedOn w:val="DefaultParagraphFont"/>
    <w:link w:val="Heading7"/>
    <w:rsid w:val="00FF258A"/>
    <w:rPr>
      <w:rFonts w:ascii="Trebuchet MS" w:eastAsiaTheme="majorEastAsia" w:hAnsi="Trebuchet MS" w:cstheme="majorBidi"/>
      <w:iCs/>
    </w:rPr>
  </w:style>
  <w:style w:type="character" w:customStyle="1" w:styleId="Heading8Char">
    <w:name w:val="Heading 8 Char"/>
    <w:basedOn w:val="DefaultParagraphFont"/>
    <w:link w:val="Heading8"/>
    <w:rsid w:val="00FF258A"/>
    <w:rPr>
      <w:rFonts w:ascii="Trebuchet MS" w:eastAsiaTheme="majorEastAsia" w:hAnsi="Trebuchet MS" w:cstheme="majorBidi"/>
    </w:rPr>
  </w:style>
  <w:style w:type="character" w:customStyle="1" w:styleId="Heading9Char">
    <w:name w:val="Heading 9 Char"/>
    <w:basedOn w:val="DefaultParagraphFont"/>
    <w:link w:val="Heading9"/>
    <w:rsid w:val="00FF258A"/>
    <w:rPr>
      <w:rFonts w:ascii="Trebuchet MS" w:eastAsiaTheme="majorEastAsia" w:hAnsi="Trebuchet MS" w:cstheme="majorBidi"/>
      <w:iCs/>
    </w:rPr>
  </w:style>
  <w:style w:type="paragraph" w:customStyle="1" w:styleId="Head2">
    <w:name w:val="Head2"/>
    <w:basedOn w:val="Normal"/>
    <w:rsid w:val="000923B9"/>
    <w:pPr>
      <w:tabs>
        <w:tab w:val="num" w:pos="1361"/>
      </w:tabs>
      <w:spacing w:after="240"/>
      <w:ind w:left="1361" w:hanging="681"/>
    </w:pPr>
  </w:style>
  <w:style w:type="paragraph" w:customStyle="1" w:styleId="Head3">
    <w:name w:val="Head3"/>
    <w:basedOn w:val="Normal"/>
    <w:rsid w:val="000923B9"/>
    <w:pPr>
      <w:tabs>
        <w:tab w:val="num" w:pos="2495"/>
      </w:tabs>
      <w:spacing w:after="240"/>
      <w:ind w:left="2495" w:hanging="1134"/>
    </w:pPr>
  </w:style>
  <w:style w:type="paragraph" w:customStyle="1" w:styleId="Head4">
    <w:name w:val="Head4"/>
    <w:basedOn w:val="Normal"/>
    <w:rsid w:val="000923B9"/>
    <w:pPr>
      <w:tabs>
        <w:tab w:val="num" w:pos="3742"/>
      </w:tabs>
      <w:spacing w:after="240"/>
      <w:ind w:left="3742" w:hanging="1247"/>
    </w:pPr>
  </w:style>
  <w:style w:type="paragraph" w:customStyle="1" w:styleId="Head5">
    <w:name w:val="Head5"/>
    <w:basedOn w:val="Normal"/>
    <w:rsid w:val="000923B9"/>
    <w:pPr>
      <w:tabs>
        <w:tab w:val="num" w:pos="5216"/>
      </w:tabs>
      <w:spacing w:after="240"/>
      <w:ind w:left="5216" w:hanging="1474"/>
    </w:pPr>
  </w:style>
  <w:style w:type="paragraph" w:styleId="NoSpacing">
    <w:name w:val="No Spacing"/>
    <w:uiPriority w:val="1"/>
    <w:qFormat/>
    <w:rsid w:val="00D86B53"/>
    <w:rPr>
      <w:rFonts w:ascii="Trebuchet MS" w:hAnsi="Trebuchet MS"/>
      <w:szCs w:val="24"/>
      <w:lang w:eastAsia="en-US"/>
    </w:rPr>
  </w:style>
  <w:style w:type="paragraph" w:customStyle="1" w:styleId="Bodypara">
    <w:name w:val="Body para"/>
    <w:basedOn w:val="Normal"/>
    <w:rsid w:val="00ED7AC8"/>
    <w:pPr>
      <w:numPr>
        <w:numId w:val="11"/>
      </w:numPr>
      <w:spacing w:after="240" w:line="300" w:lineRule="atLeast"/>
    </w:pPr>
    <w:rPr>
      <w:rFonts w:ascii="Times New Roman" w:hAnsi="Times New Roman"/>
      <w:szCs w:val="20"/>
      <w:lang w:eastAsia="en-GB"/>
    </w:rPr>
  </w:style>
  <w:style w:type="paragraph" w:customStyle="1" w:styleId="LetterNumbering">
    <w:name w:val="* Letter Numbering"/>
    <w:basedOn w:val="Normal"/>
    <w:qFormat/>
    <w:rsid w:val="00CD786C"/>
    <w:pPr>
      <w:numPr>
        <w:numId w:val="17"/>
      </w:numPr>
      <w:spacing w:before="140" w:after="140" w:line="290" w:lineRule="auto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5508"/>
    <w:rPr>
      <w:rFonts w:ascii="Trebuchet MS" w:hAnsi="Trebuchet MS"/>
      <w:szCs w:val="24"/>
      <w:lang w:eastAsia="en-US"/>
    </w:rPr>
  </w:style>
  <w:style w:type="character" w:styleId="PageNumber">
    <w:name w:val="page number"/>
    <w:basedOn w:val="DefaultParagraphFont"/>
    <w:rsid w:val="00915508"/>
    <w:rPr>
      <w:rFonts w:ascii="Trebuchet MS" w:hAnsi="Trebuchet MS"/>
      <w:sz w:val="20"/>
    </w:rPr>
  </w:style>
  <w:style w:type="numbering" w:customStyle="1" w:styleId="AutoWilsonsNumbering">
    <w:name w:val="Auto Wilsons Numbering"/>
    <w:uiPriority w:val="99"/>
    <w:rsid w:val="0091550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1B"/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FF258A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  <w:lang w:eastAsia="en-GB"/>
    </w:rPr>
  </w:style>
  <w:style w:type="paragraph" w:styleId="Heading2">
    <w:name w:val="heading 2"/>
    <w:basedOn w:val="Normal"/>
    <w:link w:val="Heading2Char"/>
    <w:qFormat/>
    <w:rsid w:val="00FF258A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  <w:lang w:eastAsia="en-GB"/>
    </w:rPr>
  </w:style>
  <w:style w:type="paragraph" w:styleId="Heading3">
    <w:name w:val="heading 3"/>
    <w:basedOn w:val="Normal"/>
    <w:link w:val="Heading3Char"/>
    <w:qFormat/>
    <w:rsid w:val="00FF258A"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  <w:szCs w:val="20"/>
      <w:lang w:eastAsia="en-GB"/>
    </w:rPr>
  </w:style>
  <w:style w:type="paragraph" w:styleId="Heading4">
    <w:name w:val="heading 4"/>
    <w:basedOn w:val="Normal"/>
    <w:link w:val="Heading4Char"/>
    <w:qFormat/>
    <w:rsid w:val="00FF258A"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FF258A"/>
    <w:pPr>
      <w:keepNext/>
      <w:keepLines/>
      <w:numPr>
        <w:ilvl w:val="4"/>
        <w:numId w:val="4"/>
      </w:numPr>
      <w:spacing w:after="240"/>
      <w:outlineLvl w:val="4"/>
    </w:pPr>
    <w:rPr>
      <w:rFonts w:eastAsiaTheme="majorEastAsia" w:cstheme="majorBidi"/>
      <w:szCs w:val="20"/>
      <w:lang w:eastAsia="en-GB"/>
    </w:rPr>
  </w:style>
  <w:style w:type="paragraph" w:styleId="Heading6">
    <w:name w:val="heading 6"/>
    <w:basedOn w:val="Normal"/>
    <w:link w:val="Heading6Char"/>
    <w:rsid w:val="00FF258A"/>
    <w:pPr>
      <w:keepNext/>
      <w:keepLines/>
      <w:numPr>
        <w:ilvl w:val="5"/>
        <w:numId w:val="4"/>
      </w:numPr>
      <w:spacing w:after="240"/>
      <w:outlineLvl w:val="5"/>
    </w:pPr>
    <w:rPr>
      <w:rFonts w:eastAsiaTheme="majorEastAsia" w:cstheme="majorBidi"/>
      <w:iCs/>
      <w:szCs w:val="20"/>
      <w:lang w:eastAsia="en-GB"/>
    </w:rPr>
  </w:style>
  <w:style w:type="paragraph" w:styleId="Heading7">
    <w:name w:val="heading 7"/>
    <w:basedOn w:val="Normal"/>
    <w:link w:val="Heading7Char"/>
    <w:rsid w:val="00FF258A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Cs/>
      <w:szCs w:val="20"/>
      <w:lang w:eastAsia="en-GB"/>
    </w:rPr>
  </w:style>
  <w:style w:type="paragraph" w:styleId="Heading8">
    <w:name w:val="heading 8"/>
    <w:basedOn w:val="Normal"/>
    <w:link w:val="Heading8Char"/>
    <w:rsid w:val="00FF258A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szCs w:val="20"/>
      <w:lang w:eastAsia="en-GB"/>
    </w:rPr>
  </w:style>
  <w:style w:type="paragraph" w:styleId="Heading9">
    <w:name w:val="heading 9"/>
    <w:basedOn w:val="Normal"/>
    <w:link w:val="Heading9Char"/>
    <w:rsid w:val="00FF258A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WilsonsBullets">
    <w:name w:val="Auto Wilsons Bullets"/>
    <w:basedOn w:val="Normal"/>
    <w:pPr>
      <w:numPr>
        <w:numId w:val="1"/>
      </w:numPr>
      <w:spacing w:after="240"/>
    </w:pPr>
  </w:style>
  <w:style w:type="paragraph" w:customStyle="1" w:styleId="AutoWilsonsLegalSingleSpacing">
    <w:name w:val="Auto Wilsons Legal Single Spacing"/>
    <w:basedOn w:val="Normal"/>
    <w:qFormat/>
    <w:pPr>
      <w:numPr>
        <w:numId w:val="2"/>
      </w:numPr>
      <w:spacing w:after="240"/>
    </w:pPr>
  </w:style>
  <w:style w:type="paragraph" w:styleId="Title">
    <w:name w:val="Title"/>
    <w:basedOn w:val="Normal"/>
    <w:qFormat/>
    <w:pPr>
      <w:tabs>
        <w:tab w:val="center" w:pos="4512"/>
      </w:tabs>
      <w:jc w:val="center"/>
    </w:pPr>
    <w:rPr>
      <w:b/>
      <w:bCs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Level1">
    <w:name w:val="Level 1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lang w:val="en-US"/>
    </w:rPr>
  </w:style>
  <w:style w:type="character" w:styleId="Strong">
    <w:name w:val="Strong"/>
    <w:basedOn w:val="DefaultParagraphFont"/>
    <w:qFormat/>
    <w:rsid w:val="007E013A"/>
    <w:rPr>
      <w:b/>
      <w:bCs/>
    </w:rPr>
  </w:style>
  <w:style w:type="paragraph" w:styleId="BalloonText">
    <w:name w:val="Balloon Text"/>
    <w:basedOn w:val="Normal"/>
    <w:semiHidden/>
    <w:rsid w:val="001329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22BB"/>
    <w:rPr>
      <w:sz w:val="16"/>
      <w:szCs w:val="16"/>
    </w:rPr>
  </w:style>
  <w:style w:type="paragraph" w:styleId="CommentText">
    <w:name w:val="annotation text"/>
    <w:basedOn w:val="Normal"/>
    <w:semiHidden/>
    <w:rsid w:val="00B622B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622BB"/>
    <w:rPr>
      <w:b/>
      <w:bCs/>
    </w:rPr>
  </w:style>
  <w:style w:type="paragraph" w:styleId="ListParagraph">
    <w:name w:val="List Paragraph"/>
    <w:basedOn w:val="Normal"/>
    <w:uiPriority w:val="34"/>
    <w:qFormat/>
    <w:rsid w:val="00B837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258A"/>
    <w:rPr>
      <w:rFonts w:ascii="Trebuchet MS" w:eastAsiaTheme="majorEastAsia" w:hAnsi="Trebuchet MS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FF258A"/>
    <w:rPr>
      <w:rFonts w:ascii="Trebuchet MS" w:eastAsiaTheme="majorEastAsia" w:hAnsi="Trebuchet MS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FF258A"/>
    <w:rPr>
      <w:rFonts w:ascii="Trebuchet MS" w:eastAsiaTheme="majorEastAsia" w:hAnsi="Trebuchet MS" w:cstheme="majorBidi"/>
      <w:bCs/>
    </w:rPr>
  </w:style>
  <w:style w:type="character" w:customStyle="1" w:styleId="Heading4Char">
    <w:name w:val="Heading 4 Char"/>
    <w:basedOn w:val="DefaultParagraphFont"/>
    <w:link w:val="Heading4"/>
    <w:rsid w:val="00FF258A"/>
    <w:rPr>
      <w:rFonts w:ascii="Trebuchet MS" w:eastAsiaTheme="majorEastAsia" w:hAnsi="Trebuchet MS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FF258A"/>
    <w:rPr>
      <w:rFonts w:ascii="Trebuchet MS" w:eastAsiaTheme="majorEastAsia" w:hAnsi="Trebuchet MS" w:cstheme="majorBidi"/>
    </w:rPr>
  </w:style>
  <w:style w:type="character" w:customStyle="1" w:styleId="Heading6Char">
    <w:name w:val="Heading 6 Char"/>
    <w:basedOn w:val="DefaultParagraphFont"/>
    <w:link w:val="Heading6"/>
    <w:rsid w:val="00FF258A"/>
    <w:rPr>
      <w:rFonts w:ascii="Trebuchet MS" w:eastAsiaTheme="majorEastAsia" w:hAnsi="Trebuchet MS" w:cstheme="majorBidi"/>
      <w:iCs/>
    </w:rPr>
  </w:style>
  <w:style w:type="character" w:customStyle="1" w:styleId="Heading7Char">
    <w:name w:val="Heading 7 Char"/>
    <w:basedOn w:val="DefaultParagraphFont"/>
    <w:link w:val="Heading7"/>
    <w:rsid w:val="00FF258A"/>
    <w:rPr>
      <w:rFonts w:ascii="Trebuchet MS" w:eastAsiaTheme="majorEastAsia" w:hAnsi="Trebuchet MS" w:cstheme="majorBidi"/>
      <w:iCs/>
    </w:rPr>
  </w:style>
  <w:style w:type="character" w:customStyle="1" w:styleId="Heading8Char">
    <w:name w:val="Heading 8 Char"/>
    <w:basedOn w:val="DefaultParagraphFont"/>
    <w:link w:val="Heading8"/>
    <w:rsid w:val="00FF258A"/>
    <w:rPr>
      <w:rFonts w:ascii="Trebuchet MS" w:eastAsiaTheme="majorEastAsia" w:hAnsi="Trebuchet MS" w:cstheme="majorBidi"/>
    </w:rPr>
  </w:style>
  <w:style w:type="character" w:customStyle="1" w:styleId="Heading9Char">
    <w:name w:val="Heading 9 Char"/>
    <w:basedOn w:val="DefaultParagraphFont"/>
    <w:link w:val="Heading9"/>
    <w:rsid w:val="00FF258A"/>
    <w:rPr>
      <w:rFonts w:ascii="Trebuchet MS" w:eastAsiaTheme="majorEastAsia" w:hAnsi="Trebuchet MS" w:cstheme="majorBidi"/>
      <w:iCs/>
    </w:rPr>
  </w:style>
  <w:style w:type="paragraph" w:customStyle="1" w:styleId="Head2">
    <w:name w:val="Head2"/>
    <w:basedOn w:val="Normal"/>
    <w:rsid w:val="000923B9"/>
    <w:pPr>
      <w:tabs>
        <w:tab w:val="num" w:pos="1361"/>
      </w:tabs>
      <w:spacing w:after="240"/>
      <w:ind w:left="1361" w:hanging="681"/>
    </w:pPr>
  </w:style>
  <w:style w:type="paragraph" w:customStyle="1" w:styleId="Head3">
    <w:name w:val="Head3"/>
    <w:basedOn w:val="Normal"/>
    <w:rsid w:val="000923B9"/>
    <w:pPr>
      <w:tabs>
        <w:tab w:val="num" w:pos="2495"/>
      </w:tabs>
      <w:spacing w:after="240"/>
      <w:ind w:left="2495" w:hanging="1134"/>
    </w:pPr>
  </w:style>
  <w:style w:type="paragraph" w:customStyle="1" w:styleId="Head4">
    <w:name w:val="Head4"/>
    <w:basedOn w:val="Normal"/>
    <w:rsid w:val="000923B9"/>
    <w:pPr>
      <w:tabs>
        <w:tab w:val="num" w:pos="3742"/>
      </w:tabs>
      <w:spacing w:after="240"/>
      <w:ind w:left="3742" w:hanging="1247"/>
    </w:pPr>
  </w:style>
  <w:style w:type="paragraph" w:customStyle="1" w:styleId="Head5">
    <w:name w:val="Head5"/>
    <w:basedOn w:val="Normal"/>
    <w:rsid w:val="000923B9"/>
    <w:pPr>
      <w:tabs>
        <w:tab w:val="num" w:pos="5216"/>
      </w:tabs>
      <w:spacing w:after="240"/>
      <w:ind w:left="5216" w:hanging="1474"/>
    </w:pPr>
  </w:style>
  <w:style w:type="paragraph" w:styleId="NoSpacing">
    <w:name w:val="No Spacing"/>
    <w:uiPriority w:val="1"/>
    <w:qFormat/>
    <w:rsid w:val="00D86B53"/>
    <w:rPr>
      <w:rFonts w:ascii="Trebuchet MS" w:hAnsi="Trebuchet MS"/>
      <w:szCs w:val="24"/>
      <w:lang w:eastAsia="en-US"/>
    </w:rPr>
  </w:style>
  <w:style w:type="paragraph" w:customStyle="1" w:styleId="Bodypara">
    <w:name w:val="Body para"/>
    <w:basedOn w:val="Normal"/>
    <w:rsid w:val="00ED7AC8"/>
    <w:pPr>
      <w:numPr>
        <w:numId w:val="11"/>
      </w:numPr>
      <w:spacing w:after="240" w:line="300" w:lineRule="atLeast"/>
    </w:pPr>
    <w:rPr>
      <w:rFonts w:ascii="Times New Roman" w:hAnsi="Times New Roman"/>
      <w:szCs w:val="20"/>
      <w:lang w:eastAsia="en-GB"/>
    </w:rPr>
  </w:style>
  <w:style w:type="paragraph" w:customStyle="1" w:styleId="LetterNumbering">
    <w:name w:val="* Letter Numbering"/>
    <w:basedOn w:val="Normal"/>
    <w:qFormat/>
    <w:rsid w:val="00CD786C"/>
    <w:pPr>
      <w:numPr>
        <w:numId w:val="17"/>
      </w:numPr>
      <w:spacing w:before="140" w:after="140" w:line="290" w:lineRule="auto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5508"/>
    <w:rPr>
      <w:rFonts w:ascii="Trebuchet MS" w:hAnsi="Trebuchet MS"/>
      <w:szCs w:val="24"/>
      <w:lang w:eastAsia="en-US"/>
    </w:rPr>
  </w:style>
  <w:style w:type="character" w:styleId="PageNumber">
    <w:name w:val="page number"/>
    <w:basedOn w:val="DefaultParagraphFont"/>
    <w:rsid w:val="00915508"/>
    <w:rPr>
      <w:rFonts w:ascii="Trebuchet MS" w:hAnsi="Trebuchet MS"/>
      <w:sz w:val="20"/>
    </w:rPr>
  </w:style>
  <w:style w:type="numbering" w:customStyle="1" w:styleId="AutoWilsonsNumbering">
    <w:name w:val="Auto Wilsons Numbering"/>
    <w:uiPriority w:val="99"/>
    <w:rsid w:val="0091550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7F07-FD33-4710-B9AC-72B48E81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13B21992</Template>
  <TotalTime>0</TotalTime>
  <Pages>3</Pages>
  <Words>971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 CHALKE PARISH COUNCIL</vt:lpstr>
    </vt:vector>
  </TitlesOfParts>
  <Company>Wilsons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 CHALKE PARISH COUNCIL</dc:title>
  <dc:creator>Laura George</dc:creator>
  <cp:lastModifiedBy>Stephen Whitmore</cp:lastModifiedBy>
  <cp:revision>2</cp:revision>
  <cp:lastPrinted>2016-01-08T15:14:00Z</cp:lastPrinted>
  <dcterms:created xsi:type="dcterms:W3CDTF">2016-02-19T16:52:00Z</dcterms:created>
  <dcterms:modified xsi:type="dcterms:W3CDTF">2016-02-19T16:52:00Z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PERSONAL.SWHITMORE\6489903.1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