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138" w:rsidRPr="00E34C58" w:rsidRDefault="00000372" w:rsidP="00000372">
      <w:pPr>
        <w:pStyle w:val="Title"/>
        <w:rPr>
          <w:szCs w:val="20"/>
        </w:rPr>
      </w:pPr>
      <w:r>
        <w:rPr>
          <w:szCs w:val="20"/>
        </w:rPr>
        <w:t>B</w:t>
      </w:r>
      <w:r w:rsidR="00074138" w:rsidRPr="00E34C58">
        <w:rPr>
          <w:szCs w:val="20"/>
        </w:rPr>
        <w:t>ROAD CHALKE PARISH COUNCIL</w:t>
      </w:r>
    </w:p>
    <w:p w:rsidR="00074138" w:rsidRPr="00E34C58" w:rsidRDefault="00074138">
      <w:pPr>
        <w:rPr>
          <w:szCs w:val="20"/>
        </w:rPr>
      </w:pPr>
    </w:p>
    <w:p w:rsidR="00074138" w:rsidRPr="00E34C58" w:rsidRDefault="00E3196E" w:rsidP="00A27AD9">
      <w:pPr>
        <w:spacing w:line="19" w:lineRule="exact"/>
        <w:rPr>
          <w:noProof/>
          <w:szCs w:val="20"/>
        </w:rPr>
      </w:pPr>
      <w:r>
        <w:rPr>
          <w:noProof/>
          <w:szCs w:val="20"/>
          <w:lang w:eastAsia="en-GB"/>
        </w:rPr>
        <mc:AlternateContent>
          <mc:Choice Requires="wps">
            <w:drawing>
              <wp:anchor distT="0" distB="0" distL="114300" distR="114300" simplePos="0" relativeHeight="251657216" behindDoc="1" locked="1" layoutInCell="0" allowOverlap="1">
                <wp:simplePos x="0" y="0"/>
                <wp:positionH relativeFrom="page">
                  <wp:posOffset>914400</wp:posOffset>
                </wp:positionH>
                <wp:positionV relativeFrom="paragraph">
                  <wp:posOffset>0</wp:posOffset>
                </wp:positionV>
                <wp:extent cx="5730875" cy="12065"/>
                <wp:effectExtent l="0" t="0" r="3175"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0875"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in;margin-top:0;width:451.25pt;height:.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" o:allowincell="f" fillcolor="black" stroked="f" strokeweight="0">
                <w10:wrap anchorx="page"/>
                <w10:anchorlock/>
              </v:rect>
            </w:pict>
          </mc:Fallback>
        </mc:AlternateContent>
      </w:r>
    </w:p>
    <w:p w:rsidR="00B8372B" w:rsidRDefault="00B8372B" w:rsidP="00000372">
      <w:pPr>
        <w:pStyle w:val="Header"/>
        <w:tabs>
          <w:tab w:val="clear" w:pos="4320"/>
          <w:tab w:val="clear" w:pos="8640"/>
          <w:tab w:val="center" w:pos="4512"/>
        </w:tabs>
        <w:jc w:val="center"/>
        <w:rPr>
          <w:szCs w:val="20"/>
        </w:rPr>
      </w:pPr>
    </w:p>
    <w:p w:rsidR="00074138" w:rsidRPr="00E34C58" w:rsidRDefault="00074138" w:rsidP="00000372">
      <w:pPr>
        <w:pStyle w:val="Header"/>
        <w:tabs>
          <w:tab w:val="clear" w:pos="4320"/>
          <w:tab w:val="clear" w:pos="8640"/>
          <w:tab w:val="center" w:pos="4512"/>
        </w:tabs>
        <w:jc w:val="center"/>
        <w:rPr>
          <w:szCs w:val="20"/>
        </w:rPr>
      </w:pPr>
      <w:r w:rsidRPr="00E34C58">
        <w:rPr>
          <w:szCs w:val="20"/>
        </w:rPr>
        <w:t xml:space="preserve">Minutes of the </w:t>
      </w:r>
      <w:r w:rsidR="00701ADA">
        <w:rPr>
          <w:szCs w:val="20"/>
        </w:rPr>
        <w:t>9</w:t>
      </w:r>
      <w:r w:rsidR="007C4F30">
        <w:rPr>
          <w:szCs w:val="20"/>
        </w:rPr>
        <w:t>7</w:t>
      </w:r>
      <w:r w:rsidR="00291EAE">
        <w:rPr>
          <w:szCs w:val="20"/>
        </w:rPr>
        <w:t>1</w:t>
      </w:r>
      <w:r w:rsidR="00291EAE" w:rsidRPr="00291EAE">
        <w:rPr>
          <w:szCs w:val="20"/>
          <w:vertAlign w:val="superscript"/>
        </w:rPr>
        <w:t>st</w:t>
      </w:r>
      <w:r w:rsidR="00291EAE">
        <w:rPr>
          <w:szCs w:val="20"/>
        </w:rPr>
        <w:t xml:space="preserve"> </w:t>
      </w:r>
      <w:r w:rsidRPr="00E34C58">
        <w:rPr>
          <w:szCs w:val="20"/>
        </w:rPr>
        <w:t>Meeting of the</w:t>
      </w:r>
    </w:p>
    <w:p w:rsidR="00000372" w:rsidRPr="00E34C58" w:rsidRDefault="00000372" w:rsidP="00000372">
      <w:pPr>
        <w:tabs>
          <w:tab w:val="center" w:pos="4512"/>
        </w:tabs>
        <w:jc w:val="center"/>
        <w:rPr>
          <w:szCs w:val="20"/>
        </w:rPr>
      </w:pPr>
      <w:r w:rsidRPr="00E34C58">
        <w:rPr>
          <w:szCs w:val="20"/>
        </w:rPr>
        <w:t>Broad Chalke Parish Council</w:t>
      </w:r>
    </w:p>
    <w:p w:rsidR="00074138" w:rsidRPr="00E34C58" w:rsidRDefault="00074138" w:rsidP="00000372">
      <w:pPr>
        <w:tabs>
          <w:tab w:val="center" w:pos="4512"/>
        </w:tabs>
        <w:jc w:val="center"/>
        <w:rPr>
          <w:szCs w:val="20"/>
        </w:rPr>
      </w:pPr>
      <w:r w:rsidRPr="00E34C58">
        <w:rPr>
          <w:szCs w:val="20"/>
        </w:rPr>
        <w:t xml:space="preserve">held at </w:t>
      </w:r>
      <w:r w:rsidR="00583A5E">
        <w:rPr>
          <w:szCs w:val="20"/>
        </w:rPr>
        <w:t>the Village Hall</w:t>
      </w:r>
      <w:r w:rsidR="00E25B7A">
        <w:rPr>
          <w:szCs w:val="20"/>
        </w:rPr>
        <w:t xml:space="preserve"> </w:t>
      </w:r>
      <w:r w:rsidRPr="00E34C58">
        <w:rPr>
          <w:szCs w:val="20"/>
        </w:rPr>
        <w:t>on</w:t>
      </w:r>
    </w:p>
    <w:p w:rsidR="00476E85" w:rsidRDefault="000C0D3A" w:rsidP="00476E85">
      <w:pPr>
        <w:tabs>
          <w:tab w:val="center" w:pos="4512"/>
        </w:tabs>
        <w:jc w:val="center"/>
        <w:rPr>
          <w:szCs w:val="20"/>
        </w:rPr>
      </w:pPr>
      <w:r>
        <w:rPr>
          <w:szCs w:val="20"/>
        </w:rPr>
        <w:t>Wednesday</w:t>
      </w:r>
      <w:r w:rsidR="00B62338" w:rsidRPr="00E34C58">
        <w:rPr>
          <w:szCs w:val="20"/>
        </w:rPr>
        <w:t xml:space="preserve"> </w:t>
      </w:r>
      <w:r w:rsidR="007C4F30">
        <w:rPr>
          <w:szCs w:val="20"/>
        </w:rPr>
        <w:t>1</w:t>
      </w:r>
      <w:r w:rsidR="00291EAE">
        <w:rPr>
          <w:szCs w:val="20"/>
        </w:rPr>
        <w:t>1</w:t>
      </w:r>
      <w:r w:rsidR="00F0108F">
        <w:rPr>
          <w:szCs w:val="20"/>
        </w:rPr>
        <w:t>th</w:t>
      </w:r>
      <w:r w:rsidR="00151F76">
        <w:rPr>
          <w:szCs w:val="20"/>
        </w:rPr>
        <w:t xml:space="preserve"> </w:t>
      </w:r>
      <w:r w:rsidR="00291EAE">
        <w:rPr>
          <w:szCs w:val="20"/>
        </w:rPr>
        <w:t>November</w:t>
      </w:r>
      <w:r w:rsidR="00292B3D">
        <w:rPr>
          <w:szCs w:val="20"/>
        </w:rPr>
        <w:t xml:space="preserve"> </w:t>
      </w:r>
      <w:r w:rsidR="00074138" w:rsidRPr="00E34C58">
        <w:rPr>
          <w:szCs w:val="20"/>
        </w:rPr>
        <w:t>201</w:t>
      </w:r>
      <w:r w:rsidR="006C50CA">
        <w:rPr>
          <w:szCs w:val="20"/>
        </w:rPr>
        <w:t>5</w:t>
      </w:r>
      <w:r w:rsidR="00074138" w:rsidRPr="00E34C58">
        <w:rPr>
          <w:szCs w:val="20"/>
        </w:rPr>
        <w:t xml:space="preserve"> at </w:t>
      </w:r>
      <w:r w:rsidR="00D302F7">
        <w:rPr>
          <w:szCs w:val="20"/>
        </w:rPr>
        <w:t>7</w:t>
      </w:r>
      <w:r w:rsidR="00701ADA">
        <w:rPr>
          <w:szCs w:val="20"/>
        </w:rPr>
        <w:t>:</w:t>
      </w:r>
      <w:r w:rsidR="006502BA" w:rsidRPr="00E34C58">
        <w:rPr>
          <w:szCs w:val="20"/>
        </w:rPr>
        <w:t>30</w:t>
      </w:r>
      <w:r w:rsidR="00074138" w:rsidRPr="00E34C58">
        <w:rPr>
          <w:szCs w:val="20"/>
        </w:rPr>
        <w:t>pm</w:t>
      </w:r>
    </w:p>
    <w:p w:rsidR="00B8372B" w:rsidRDefault="00B8372B" w:rsidP="00476E85">
      <w:pPr>
        <w:tabs>
          <w:tab w:val="center" w:pos="4512"/>
        </w:tabs>
        <w:jc w:val="center"/>
        <w:rPr>
          <w:szCs w:val="20"/>
        </w:rPr>
      </w:pPr>
    </w:p>
    <w:p w:rsidR="00074138" w:rsidRPr="00E34C58" w:rsidRDefault="00E3196E">
      <w:pPr>
        <w:spacing w:line="19" w:lineRule="exact"/>
        <w:rPr>
          <w:szCs w:val="20"/>
        </w:rPr>
      </w:pPr>
      <w:r>
        <w:rPr>
          <w:noProof/>
          <w:szCs w:val="20"/>
          <w:lang w:eastAsia="en-GB"/>
        </w:rPr>
        <mc:AlternateContent>
          <mc:Choice Requires="wps">
            <w:drawing>
              <wp:anchor distT="0" distB="0" distL="114300" distR="114300" simplePos="0" relativeHeight="251658240" behindDoc="1" locked="1" layoutInCell="0" allowOverlap="1">
                <wp:simplePos x="0" y="0"/>
                <wp:positionH relativeFrom="page">
                  <wp:posOffset>914400</wp:posOffset>
                </wp:positionH>
                <wp:positionV relativeFrom="paragraph">
                  <wp:posOffset>0</wp:posOffset>
                </wp:positionV>
                <wp:extent cx="5730875" cy="12065"/>
                <wp:effectExtent l="0" t="0" r="3175"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0875"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in;margin-top:0;width:451.25pt;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" o:allowincell="f" fillcolor="black" stroked="f" strokeweight="0">
                <w10:wrap anchorx="page"/>
                <w10:anchorlock/>
              </v:rect>
            </w:pict>
          </mc:Fallback>
        </mc:AlternateContent>
      </w:r>
    </w:p>
    <w:p w:rsidR="00074138" w:rsidRPr="00E34C58" w:rsidRDefault="00074138">
      <w:pPr>
        <w:rPr>
          <w:szCs w:val="20"/>
        </w:rPr>
      </w:pPr>
    </w:p>
    <w:p w:rsidR="00074138" w:rsidRPr="00551E1C" w:rsidRDefault="00074138">
      <w:pPr>
        <w:rPr>
          <w:szCs w:val="20"/>
        </w:rPr>
      </w:pPr>
      <w:r w:rsidRPr="00551E1C">
        <w:rPr>
          <w:b/>
          <w:bCs/>
          <w:szCs w:val="20"/>
          <w:u w:val="single"/>
        </w:rPr>
        <w:t>ATTENDANCE</w:t>
      </w:r>
    </w:p>
    <w:p w:rsidR="00074138" w:rsidRPr="00551E1C" w:rsidRDefault="00074138">
      <w:pPr>
        <w:rPr>
          <w:szCs w:val="20"/>
        </w:rPr>
      </w:pPr>
    </w:p>
    <w:p w:rsidR="00074138" w:rsidRPr="00551E1C" w:rsidRDefault="00074138">
      <w:pPr>
        <w:rPr>
          <w:szCs w:val="20"/>
        </w:rPr>
      </w:pPr>
      <w:r w:rsidRPr="00551E1C">
        <w:rPr>
          <w:szCs w:val="20"/>
        </w:rPr>
        <w:t>The following Councillors were present:</w:t>
      </w:r>
    </w:p>
    <w:p w:rsidR="003472F1" w:rsidRPr="00551E1C" w:rsidRDefault="003472F1">
      <w:pPr>
        <w:rPr>
          <w:szCs w:val="20"/>
        </w:rPr>
      </w:pPr>
    </w:p>
    <w:p w:rsidR="007C4F30" w:rsidRDefault="007C4F30" w:rsidP="007C4F30">
      <w:r w:rsidRPr="004D632B">
        <w:t xml:space="preserve">Mr T Hitchings </w:t>
      </w:r>
      <w:r>
        <w:t>(Chairman)</w:t>
      </w:r>
    </w:p>
    <w:p w:rsidR="007C4F30" w:rsidRDefault="007C4F30" w:rsidP="007C4F30">
      <w:r w:rsidRPr="004D632B">
        <w:t xml:space="preserve">Mr E Fry </w:t>
      </w:r>
    </w:p>
    <w:p w:rsidR="007C4F30" w:rsidRDefault="007C4F30" w:rsidP="007C4F30">
      <w:r w:rsidRPr="004D632B">
        <w:t xml:space="preserve">Mr R Hitchings </w:t>
      </w:r>
    </w:p>
    <w:p w:rsidR="007C4F30" w:rsidRDefault="007C4F30" w:rsidP="007C4F30">
      <w:r>
        <w:t>Mr M Pickford</w:t>
      </w:r>
    </w:p>
    <w:p w:rsidR="007C4F30" w:rsidRDefault="007C4F30" w:rsidP="007C4F30">
      <w:r w:rsidRPr="004D632B">
        <w:t xml:space="preserve">Mr D Gilbert </w:t>
      </w:r>
    </w:p>
    <w:p w:rsidR="007C4F30" w:rsidRDefault="007C4F30" w:rsidP="007C4F30">
      <w:r w:rsidRPr="004D632B">
        <w:t>Mr J D</w:t>
      </w:r>
      <w:r>
        <w:t>u</w:t>
      </w:r>
      <w:r w:rsidRPr="004D632B">
        <w:t>tson</w:t>
      </w:r>
    </w:p>
    <w:p w:rsidR="00291EAE" w:rsidRDefault="00291EAE" w:rsidP="007C4F30">
      <w:r>
        <w:t>Mrs A Hall</w:t>
      </w:r>
    </w:p>
    <w:p w:rsidR="00292B3D" w:rsidRDefault="00292B3D" w:rsidP="00292B3D">
      <w:r w:rsidRPr="00284E00">
        <w:t xml:space="preserve"> </w:t>
      </w:r>
    </w:p>
    <w:p w:rsidR="000C0D3A" w:rsidRDefault="000C0D3A" w:rsidP="00BE58B6">
      <w:pPr>
        <w:widowControl w:val="0"/>
        <w:autoSpaceDE w:val="0"/>
        <w:autoSpaceDN w:val="0"/>
        <w:adjustRightInd w:val="0"/>
      </w:pPr>
    </w:p>
    <w:p w:rsidR="00F04AF5" w:rsidRPr="00D67DF0" w:rsidRDefault="00851DEA">
      <w:pPr>
        <w:rPr>
          <w:szCs w:val="20"/>
        </w:rPr>
      </w:pPr>
      <w:r w:rsidRPr="00D67DF0">
        <w:rPr>
          <w:szCs w:val="20"/>
        </w:rPr>
        <w:t>Th</w:t>
      </w:r>
      <w:r>
        <w:rPr>
          <w:szCs w:val="20"/>
        </w:rPr>
        <w:t xml:space="preserve">e Clerk, Mr S Whitmore, and </w:t>
      </w:r>
      <w:r w:rsidR="00E0086E">
        <w:rPr>
          <w:szCs w:val="20"/>
        </w:rPr>
        <w:t>the Deputy Clerk, Mr M Holland,</w:t>
      </w:r>
      <w:r>
        <w:rPr>
          <w:szCs w:val="20"/>
        </w:rPr>
        <w:t xml:space="preserve"> </w:t>
      </w:r>
      <w:r w:rsidRPr="00D67DF0">
        <w:rPr>
          <w:szCs w:val="20"/>
        </w:rPr>
        <w:t>were in attendance.</w:t>
      </w:r>
      <w:r w:rsidR="00F04AF5" w:rsidRPr="00D67DF0">
        <w:rPr>
          <w:szCs w:val="20"/>
        </w:rPr>
        <w:t xml:space="preserve"> </w:t>
      </w:r>
    </w:p>
    <w:p w:rsidR="00F04AF5" w:rsidRDefault="00F04AF5">
      <w:pPr>
        <w:rPr>
          <w:szCs w:val="20"/>
        </w:rPr>
      </w:pPr>
    </w:p>
    <w:p w:rsidR="00074138" w:rsidRDefault="00074138" w:rsidP="00EC4247">
      <w:pPr>
        <w:pStyle w:val="AutoWilsonsLegalSingleSpacing"/>
        <w:tabs>
          <w:tab w:val="clear" w:pos="2120"/>
          <w:tab w:val="num" w:pos="680"/>
        </w:tabs>
        <w:ind w:left="680"/>
        <w:rPr>
          <w:b/>
          <w:szCs w:val="20"/>
        </w:rPr>
      </w:pPr>
      <w:r w:rsidRPr="00551E1C">
        <w:rPr>
          <w:b/>
          <w:szCs w:val="20"/>
        </w:rPr>
        <w:t xml:space="preserve">Minutes of the </w:t>
      </w:r>
      <w:r w:rsidR="00BA4924" w:rsidRPr="00551E1C">
        <w:rPr>
          <w:b/>
          <w:szCs w:val="20"/>
        </w:rPr>
        <w:t>previous m</w:t>
      </w:r>
      <w:r w:rsidRPr="00551E1C">
        <w:rPr>
          <w:b/>
          <w:szCs w:val="20"/>
        </w:rPr>
        <w:t>eeting</w:t>
      </w:r>
    </w:p>
    <w:p w:rsidR="005B6975" w:rsidRDefault="00284E00" w:rsidP="005B6975">
      <w:pPr>
        <w:pStyle w:val="AutoWilsonsLegalSingleSpacing"/>
        <w:numPr>
          <w:ilvl w:val="0"/>
          <w:numId w:val="0"/>
        </w:numPr>
        <w:ind w:left="720"/>
      </w:pPr>
      <w:r>
        <w:t xml:space="preserve">These were approved </w:t>
      </w:r>
      <w:r w:rsidR="00E0086E">
        <w:t>subject to</w:t>
      </w:r>
      <w:r w:rsidR="00291EAE">
        <w:t xml:space="preserve"> one spelling </w:t>
      </w:r>
      <w:r>
        <w:t>amendment</w:t>
      </w:r>
      <w:r w:rsidR="00291EAE">
        <w:t xml:space="preserve"> and </w:t>
      </w:r>
      <w:r w:rsidR="00F6341C">
        <w:t>would be corrected on the version posted on the website</w:t>
      </w:r>
      <w:r w:rsidR="005B6975">
        <w:t>.</w:t>
      </w:r>
    </w:p>
    <w:p w:rsidR="000700D8" w:rsidRDefault="000700D8" w:rsidP="004A4704">
      <w:pPr>
        <w:pStyle w:val="AutoWilsonsLegalSingleSpacing"/>
        <w:tabs>
          <w:tab w:val="clear" w:pos="2120"/>
          <w:tab w:val="num" w:pos="680"/>
        </w:tabs>
        <w:ind w:left="680"/>
        <w:rPr>
          <w:b/>
          <w:szCs w:val="20"/>
        </w:rPr>
      </w:pPr>
      <w:r w:rsidRPr="000700D8">
        <w:rPr>
          <w:b/>
          <w:szCs w:val="20"/>
        </w:rPr>
        <w:t>Matters arising</w:t>
      </w:r>
    </w:p>
    <w:p w:rsidR="00291EAE" w:rsidRDefault="00291EAE" w:rsidP="00A04E45">
      <w:pPr>
        <w:pStyle w:val="AutoWilsonsLegalSingleSpacing"/>
        <w:numPr>
          <w:ilvl w:val="1"/>
          <w:numId w:val="2"/>
        </w:numPr>
        <w:rPr>
          <w:b/>
          <w:szCs w:val="20"/>
        </w:rPr>
      </w:pPr>
      <w:r>
        <w:rPr>
          <w:b/>
          <w:szCs w:val="20"/>
        </w:rPr>
        <w:t>Development at Knighton Mill</w:t>
      </w:r>
    </w:p>
    <w:p w:rsidR="00291EAE" w:rsidRDefault="00291EAE" w:rsidP="00291EAE">
      <w:pPr>
        <w:pStyle w:val="AutoWilsonsLegalSingleSpacing"/>
        <w:numPr>
          <w:ilvl w:val="0"/>
          <w:numId w:val="0"/>
        </w:numPr>
        <w:ind w:left="1361"/>
        <w:rPr>
          <w:b/>
          <w:szCs w:val="20"/>
        </w:rPr>
      </w:pPr>
      <w:r>
        <w:rPr>
          <w:b/>
          <w:szCs w:val="20"/>
        </w:rPr>
        <w:t>The Clerk was instructed to write to Wiltshire Council planning enforcement department to ask them to investigate the matter.</w:t>
      </w:r>
    </w:p>
    <w:p w:rsidR="00A04E45" w:rsidRPr="00360E00" w:rsidRDefault="00A04E45" w:rsidP="00A04E45">
      <w:pPr>
        <w:pStyle w:val="AutoWilsonsLegalSingleSpacing"/>
        <w:numPr>
          <w:ilvl w:val="1"/>
          <w:numId w:val="2"/>
        </w:numPr>
        <w:rPr>
          <w:b/>
          <w:szCs w:val="20"/>
        </w:rPr>
      </w:pPr>
      <w:r>
        <w:rPr>
          <w:b/>
          <w:szCs w:val="20"/>
        </w:rPr>
        <w:t>Traffic speed measures</w:t>
      </w:r>
    </w:p>
    <w:p w:rsidR="001D2911" w:rsidRDefault="00291EAE" w:rsidP="001D2911">
      <w:pPr>
        <w:pStyle w:val="AutoWilsonsLegalSingleSpacing"/>
        <w:numPr>
          <w:ilvl w:val="0"/>
          <w:numId w:val="0"/>
        </w:numPr>
        <w:ind w:left="1361"/>
      </w:pPr>
      <w:r>
        <w:t>The Chairman</w:t>
      </w:r>
      <w:r w:rsidR="001D2911">
        <w:t xml:space="preserve"> said that one person had responded to the consultation by Wiltshire Council on the proposed 20mph zones, which would potentially delay the works. The Chairman said that he had spoken to the individual who was now happy to withdraw his response so that that works could proceed in the near future, the concern being that delay might result in funding being lost. </w:t>
      </w:r>
    </w:p>
    <w:p w:rsidR="00EA290C" w:rsidRDefault="00EA290C" w:rsidP="001D2911">
      <w:pPr>
        <w:pStyle w:val="AutoWilsonsLegalSingleSpacing"/>
        <w:numPr>
          <w:ilvl w:val="0"/>
          <w:numId w:val="0"/>
        </w:numPr>
        <w:ind w:left="1361"/>
        <w:rPr>
          <w:b/>
        </w:rPr>
      </w:pPr>
      <w:r>
        <w:tab/>
      </w:r>
    </w:p>
    <w:p w:rsidR="004C72BA" w:rsidRPr="004C72BA" w:rsidRDefault="004C72BA" w:rsidP="004C72BA">
      <w:pPr>
        <w:ind w:left="680"/>
      </w:pPr>
    </w:p>
    <w:p w:rsidR="00EA290C" w:rsidRDefault="00EA290C" w:rsidP="00D94D22">
      <w:pPr>
        <w:pStyle w:val="AutoWilsonsLegalSingleSpacing"/>
        <w:tabs>
          <w:tab w:val="clear" w:pos="2120"/>
          <w:tab w:val="num" w:pos="680"/>
        </w:tabs>
        <w:ind w:left="680"/>
        <w:rPr>
          <w:b/>
          <w:szCs w:val="20"/>
        </w:rPr>
      </w:pPr>
      <w:r>
        <w:rPr>
          <w:b/>
          <w:szCs w:val="20"/>
        </w:rPr>
        <w:t>Neighbourhood Plan Update</w:t>
      </w:r>
    </w:p>
    <w:p w:rsidR="00EA290C" w:rsidRPr="00EF554F" w:rsidRDefault="00EA290C" w:rsidP="00EA290C">
      <w:pPr>
        <w:pStyle w:val="AutoWilsonsLegalSingleSpacing"/>
        <w:numPr>
          <w:ilvl w:val="1"/>
          <w:numId w:val="2"/>
        </w:numPr>
        <w:rPr>
          <w:szCs w:val="20"/>
        </w:rPr>
      </w:pPr>
      <w:r w:rsidRPr="00EF554F">
        <w:rPr>
          <w:szCs w:val="20"/>
        </w:rPr>
        <w:t xml:space="preserve">Dan </w:t>
      </w:r>
      <w:r w:rsidR="00C51571" w:rsidRPr="00EF554F">
        <w:rPr>
          <w:szCs w:val="20"/>
        </w:rPr>
        <w:t>Richter</w:t>
      </w:r>
      <w:r w:rsidRPr="00EF554F">
        <w:rPr>
          <w:szCs w:val="20"/>
        </w:rPr>
        <w:t xml:space="preserve"> and Ashley Truluck attended the meeting and reported as follows</w:t>
      </w:r>
    </w:p>
    <w:p w:rsidR="00EA290C" w:rsidRPr="00EF554F" w:rsidRDefault="00EA290C" w:rsidP="00EA290C">
      <w:pPr>
        <w:pStyle w:val="AutoWilsonsLegalSingleSpacing"/>
        <w:numPr>
          <w:ilvl w:val="1"/>
          <w:numId w:val="2"/>
        </w:numPr>
        <w:rPr>
          <w:szCs w:val="20"/>
        </w:rPr>
      </w:pPr>
      <w:r w:rsidRPr="00EF554F">
        <w:rPr>
          <w:szCs w:val="20"/>
        </w:rPr>
        <w:t xml:space="preserve">Dan </w:t>
      </w:r>
      <w:r w:rsidR="00C51571" w:rsidRPr="00EF554F">
        <w:rPr>
          <w:szCs w:val="20"/>
        </w:rPr>
        <w:t xml:space="preserve">Richter </w:t>
      </w:r>
      <w:r w:rsidRPr="00EF554F">
        <w:rPr>
          <w:szCs w:val="20"/>
        </w:rPr>
        <w:t xml:space="preserve">had prepared a detailed questionnaire for circulation to all households. </w:t>
      </w:r>
    </w:p>
    <w:p w:rsidR="00EA290C" w:rsidRPr="00EF554F" w:rsidRDefault="00EA290C" w:rsidP="00EA290C">
      <w:pPr>
        <w:pStyle w:val="AutoWilsonsLegalSingleSpacing"/>
        <w:numPr>
          <w:ilvl w:val="1"/>
          <w:numId w:val="2"/>
        </w:numPr>
        <w:rPr>
          <w:szCs w:val="20"/>
        </w:rPr>
      </w:pPr>
      <w:r w:rsidRPr="00EF554F">
        <w:rPr>
          <w:szCs w:val="20"/>
        </w:rPr>
        <w:t xml:space="preserve">Ashley Truluck had completed the Environmental Assessment and Village Design Statement. The draft Neighbourhood Plan would be ready shortly. </w:t>
      </w:r>
    </w:p>
    <w:p w:rsidR="00EA290C" w:rsidRPr="00EF554F" w:rsidRDefault="00EA290C" w:rsidP="00EA290C">
      <w:pPr>
        <w:pStyle w:val="AutoWilsonsLegalSingleSpacing"/>
        <w:numPr>
          <w:ilvl w:val="1"/>
          <w:numId w:val="2"/>
        </w:numPr>
        <w:rPr>
          <w:szCs w:val="20"/>
        </w:rPr>
      </w:pPr>
      <w:r w:rsidRPr="00EF554F">
        <w:rPr>
          <w:szCs w:val="20"/>
        </w:rPr>
        <w:t xml:space="preserve">The Government's policy was changing to increase the need for new housing in Wiltshire. On balance it appeared best to carry on now with work on the </w:t>
      </w:r>
      <w:r w:rsidRPr="00EF554F">
        <w:rPr>
          <w:szCs w:val="20"/>
        </w:rPr>
        <w:lastRenderedPageBreak/>
        <w:t>Plan, as it was not thought likely that the Village would be affected by the increase, due to its status and location .</w:t>
      </w:r>
    </w:p>
    <w:p w:rsidR="00EA290C" w:rsidRPr="00EF554F" w:rsidRDefault="00EA290C" w:rsidP="00EA290C">
      <w:pPr>
        <w:pStyle w:val="AutoWilsonsLegalSingleSpacing"/>
        <w:numPr>
          <w:ilvl w:val="1"/>
          <w:numId w:val="2"/>
        </w:numPr>
        <w:rPr>
          <w:szCs w:val="20"/>
        </w:rPr>
      </w:pPr>
      <w:r w:rsidRPr="00EF554F">
        <w:rPr>
          <w:szCs w:val="20"/>
        </w:rPr>
        <w:t xml:space="preserve">Concerning affordable housing it now </w:t>
      </w:r>
      <w:r w:rsidR="004B1D2E" w:rsidRPr="00EF554F">
        <w:rPr>
          <w:szCs w:val="20"/>
        </w:rPr>
        <w:t>appe</w:t>
      </w:r>
      <w:r w:rsidR="004B1D2E">
        <w:rPr>
          <w:szCs w:val="20"/>
        </w:rPr>
        <w:t>a</w:t>
      </w:r>
      <w:r w:rsidR="004B1D2E" w:rsidRPr="00EF554F">
        <w:rPr>
          <w:szCs w:val="20"/>
        </w:rPr>
        <w:t>red</w:t>
      </w:r>
      <w:r w:rsidRPr="00EF554F">
        <w:rPr>
          <w:szCs w:val="20"/>
        </w:rPr>
        <w:t xml:space="preserve"> that Wiltshire Council was insisting on deciding who should qualify, with the result that people with local connections might not be treated as favourably as the Parish Council might wish. The Chairman emphasised the importance of publicising availability of affordable housing and establish need for it. </w:t>
      </w:r>
    </w:p>
    <w:p w:rsidR="008E5056" w:rsidRPr="00EF554F" w:rsidRDefault="008E5056" w:rsidP="00EA290C">
      <w:pPr>
        <w:pStyle w:val="AutoWilsonsLegalSingleSpacing"/>
        <w:numPr>
          <w:ilvl w:val="1"/>
          <w:numId w:val="2"/>
        </w:numPr>
        <w:rPr>
          <w:szCs w:val="20"/>
        </w:rPr>
      </w:pPr>
      <w:r w:rsidRPr="00EF554F">
        <w:rPr>
          <w:szCs w:val="20"/>
        </w:rPr>
        <w:t xml:space="preserve">Generally it was agreed that the next stage in the process was to establish the extent of local need by circulation of the questionnaire to all households, and then decide how to proceed on the basis of the response obtained. It was thought sensible to circulate the questionnaire in January 2016. Online options would be available but physical copies would also be circulated. Mr Fry recommended  Sarum Graphics for good value printing.  </w:t>
      </w:r>
    </w:p>
    <w:p w:rsidR="00EA290C" w:rsidRDefault="00EA290C" w:rsidP="00EA290C">
      <w:pPr>
        <w:pStyle w:val="AutoWilsonsLegalSingleSpacing"/>
        <w:numPr>
          <w:ilvl w:val="0"/>
          <w:numId w:val="0"/>
        </w:numPr>
        <w:ind w:left="2120" w:hanging="680"/>
        <w:rPr>
          <w:b/>
          <w:szCs w:val="20"/>
        </w:rPr>
      </w:pPr>
    </w:p>
    <w:p w:rsidR="008E5056" w:rsidRDefault="008E5056" w:rsidP="00D94D22">
      <w:pPr>
        <w:pStyle w:val="AutoWilsonsLegalSingleSpacing"/>
        <w:tabs>
          <w:tab w:val="clear" w:pos="2120"/>
          <w:tab w:val="num" w:pos="680"/>
        </w:tabs>
        <w:ind w:left="680"/>
        <w:rPr>
          <w:b/>
          <w:szCs w:val="20"/>
        </w:rPr>
      </w:pPr>
      <w:r>
        <w:rPr>
          <w:b/>
          <w:szCs w:val="20"/>
        </w:rPr>
        <w:t>Precept: Preliminary Discussion.</w:t>
      </w:r>
    </w:p>
    <w:p w:rsidR="00ED2B4B" w:rsidRPr="00ED2B4B" w:rsidRDefault="00ED2B4B" w:rsidP="00ED2B4B">
      <w:pPr>
        <w:pStyle w:val="AutoWilsonsLegalSingleSpacing"/>
        <w:numPr>
          <w:ilvl w:val="1"/>
          <w:numId w:val="2"/>
        </w:numPr>
        <w:rPr>
          <w:b/>
          <w:szCs w:val="20"/>
        </w:rPr>
      </w:pPr>
      <w:r>
        <w:rPr>
          <w:b/>
          <w:szCs w:val="20"/>
        </w:rPr>
        <w:t>The</w:t>
      </w:r>
      <w:r w:rsidRPr="00ED2B4B">
        <w:rPr>
          <w:szCs w:val="20"/>
        </w:rPr>
        <w:t xml:space="preserve"> </w:t>
      </w:r>
      <w:r w:rsidRPr="00EF554F">
        <w:rPr>
          <w:szCs w:val="20"/>
        </w:rPr>
        <w:t>Clerk expected the bank balance at year end to be £5-6,000 depending on events to end March 2016. He asked if Councillors had matters which would require expenditure in the 2016-2017 financial year that details be submitted at the next meeting. R2 funds currently stood at £4,701.24</w:t>
      </w:r>
      <w:r>
        <w:rPr>
          <w:szCs w:val="20"/>
        </w:rPr>
        <w:t>.</w:t>
      </w:r>
    </w:p>
    <w:p w:rsidR="00ED2B4B" w:rsidRPr="00ED2B4B" w:rsidRDefault="00ED2B4B" w:rsidP="00ED2B4B">
      <w:pPr>
        <w:pStyle w:val="AutoWilsonsLegalSingleSpacing"/>
        <w:numPr>
          <w:ilvl w:val="1"/>
          <w:numId w:val="2"/>
        </w:numPr>
        <w:rPr>
          <w:szCs w:val="20"/>
        </w:rPr>
      </w:pPr>
      <w:r w:rsidRPr="00ED2B4B">
        <w:rPr>
          <w:szCs w:val="20"/>
        </w:rPr>
        <w:t>Possible items of expenditure  were: Skate Park, bus shelters and contribution (approximately £700 towards traffic speed measures.</w:t>
      </w:r>
    </w:p>
    <w:p w:rsidR="00EF554F" w:rsidRDefault="00EF554F" w:rsidP="00EF554F">
      <w:pPr>
        <w:pStyle w:val="AutoWilsonsLegalSingleSpacing"/>
        <w:tabs>
          <w:tab w:val="clear" w:pos="2120"/>
          <w:tab w:val="num" w:pos="709"/>
        </w:tabs>
        <w:ind w:hanging="2120"/>
      </w:pPr>
      <w:r>
        <w:t>Planning consents/applications/refusals</w:t>
      </w:r>
    </w:p>
    <w:p w:rsidR="00D94D22" w:rsidRPr="00360E00" w:rsidRDefault="00D94D22" w:rsidP="00EF554F">
      <w:pPr>
        <w:pStyle w:val="AutoWilsonsLegalSingleSpacing"/>
        <w:numPr>
          <w:ilvl w:val="1"/>
          <w:numId w:val="2"/>
        </w:numPr>
      </w:pPr>
      <w:r w:rsidRPr="00360E00">
        <w:t>Consents</w:t>
      </w:r>
    </w:p>
    <w:p w:rsidR="00CE23D3" w:rsidRDefault="00C51571" w:rsidP="00360E00">
      <w:pPr>
        <w:tabs>
          <w:tab w:val="left" w:pos="2232"/>
        </w:tabs>
        <w:ind w:left="3600" w:hanging="2239"/>
      </w:pPr>
      <w:r>
        <w:t>There were none</w:t>
      </w:r>
      <w:r w:rsidR="00D60E37">
        <w:t>.</w:t>
      </w:r>
    </w:p>
    <w:p w:rsidR="00CF6F64" w:rsidRDefault="00CF6F64" w:rsidP="00360E00">
      <w:pPr>
        <w:tabs>
          <w:tab w:val="left" w:pos="2232"/>
        </w:tabs>
        <w:ind w:left="3600" w:hanging="2239"/>
      </w:pPr>
    </w:p>
    <w:p w:rsidR="00D94D22" w:rsidRPr="00360E00" w:rsidRDefault="00D94D22" w:rsidP="00B409CB">
      <w:pPr>
        <w:pStyle w:val="AutoWilsonsLegalSingleSpacing"/>
        <w:numPr>
          <w:ilvl w:val="1"/>
          <w:numId w:val="2"/>
        </w:numPr>
        <w:rPr>
          <w:b/>
          <w:szCs w:val="20"/>
        </w:rPr>
      </w:pPr>
      <w:r w:rsidRPr="00360E00">
        <w:rPr>
          <w:b/>
          <w:szCs w:val="20"/>
        </w:rPr>
        <w:t>Applications</w:t>
      </w:r>
    </w:p>
    <w:p w:rsidR="00D60E37" w:rsidRDefault="00D60E37" w:rsidP="009A4234">
      <w:pPr>
        <w:ind w:left="3600" w:hanging="2239"/>
      </w:pPr>
      <w:r>
        <w:t>S/2015/</w:t>
      </w:r>
      <w:r w:rsidR="008E5056">
        <w:t>10557</w:t>
      </w:r>
      <w:r>
        <w:t>/</w:t>
      </w:r>
      <w:r w:rsidR="008E5056">
        <w:t>FUL</w:t>
      </w:r>
      <w:r>
        <w:tab/>
      </w:r>
      <w:r w:rsidR="008E5056">
        <w:t>parking bay at Clock Cottage, South St.</w:t>
      </w:r>
    </w:p>
    <w:p w:rsidR="008E5056" w:rsidRDefault="008E5056" w:rsidP="009A4234">
      <w:pPr>
        <w:ind w:left="3600" w:hanging="2239"/>
      </w:pPr>
    </w:p>
    <w:p w:rsidR="00D60E37" w:rsidRDefault="00D60E37" w:rsidP="009A4234">
      <w:pPr>
        <w:ind w:left="3600" w:hanging="2239"/>
      </w:pPr>
    </w:p>
    <w:p w:rsidR="00D60E37" w:rsidRDefault="00D60E37" w:rsidP="00D60E37">
      <w:pPr>
        <w:ind w:left="3600" w:hanging="2239"/>
        <w:rPr>
          <w:lang w:val="en-US"/>
        </w:rPr>
      </w:pPr>
      <w:r>
        <w:t>S/2015/</w:t>
      </w:r>
      <w:r w:rsidR="008E5056">
        <w:t>10809/TCA</w:t>
      </w:r>
      <w:r>
        <w:tab/>
      </w:r>
      <w:r w:rsidR="00C51571">
        <w:t>Trees at Hoedic House South St.</w:t>
      </w:r>
      <w:r w:rsidRPr="00D60E37">
        <w:rPr>
          <w:lang w:val="en-US"/>
        </w:rPr>
        <w:t>4 Lawson trees - fell 2 Birch trees - crown reduce by approx</w:t>
      </w:r>
      <w:r>
        <w:rPr>
          <w:lang w:val="en-US"/>
        </w:rPr>
        <w:t>imately</w:t>
      </w:r>
      <w:r w:rsidRPr="00D60E37">
        <w:rPr>
          <w:lang w:val="en-US"/>
        </w:rPr>
        <w:t xml:space="preserve"> 20% at Bow Marsh</w:t>
      </w:r>
      <w:r>
        <w:rPr>
          <w:lang w:val="en-US"/>
        </w:rPr>
        <w:t>,</w:t>
      </w:r>
      <w:r w:rsidRPr="00D60E37">
        <w:rPr>
          <w:lang w:val="en-US"/>
        </w:rPr>
        <w:t xml:space="preserve"> Broad Chalke</w:t>
      </w:r>
      <w:r>
        <w:rPr>
          <w:lang w:val="en-US"/>
        </w:rPr>
        <w:t>,</w:t>
      </w:r>
      <w:r w:rsidRPr="00D60E37">
        <w:rPr>
          <w:lang w:val="en-US"/>
        </w:rPr>
        <w:t xml:space="preserve"> Salisbury</w:t>
      </w:r>
      <w:r>
        <w:rPr>
          <w:lang w:val="en-US"/>
        </w:rPr>
        <w:t>,</w:t>
      </w:r>
      <w:r w:rsidRPr="00D60E37">
        <w:rPr>
          <w:lang w:val="en-US"/>
        </w:rPr>
        <w:t xml:space="preserve"> Wiltshire</w:t>
      </w:r>
      <w:r>
        <w:rPr>
          <w:lang w:val="en-US"/>
        </w:rPr>
        <w:t>,</w:t>
      </w:r>
      <w:r w:rsidRPr="00D60E37">
        <w:rPr>
          <w:lang w:val="en-US"/>
        </w:rPr>
        <w:t xml:space="preserve"> SP5 5EN</w:t>
      </w:r>
      <w:r>
        <w:rPr>
          <w:lang w:val="en-US"/>
        </w:rPr>
        <w:t>.</w:t>
      </w:r>
    </w:p>
    <w:p w:rsidR="00D60E37" w:rsidRDefault="00D60E37" w:rsidP="00D60E37">
      <w:pPr>
        <w:ind w:left="3600" w:hanging="2239"/>
        <w:rPr>
          <w:lang w:val="en-US"/>
        </w:rPr>
      </w:pPr>
    </w:p>
    <w:p w:rsidR="00D60E37" w:rsidRDefault="00D60E37" w:rsidP="00D60E37">
      <w:pPr>
        <w:ind w:left="3600" w:hanging="2239"/>
        <w:rPr>
          <w:lang w:val="en-US"/>
        </w:rPr>
      </w:pPr>
      <w:r>
        <w:rPr>
          <w:lang w:val="en-US"/>
        </w:rPr>
        <w:t>S/2015/</w:t>
      </w:r>
      <w:r w:rsidR="00C51571">
        <w:rPr>
          <w:lang w:val="en-US"/>
        </w:rPr>
        <w:t>10301/TCA</w:t>
      </w:r>
      <w:r>
        <w:rPr>
          <w:lang w:val="en-US"/>
        </w:rPr>
        <w:tab/>
      </w:r>
      <w:r w:rsidR="00C51571">
        <w:rPr>
          <w:lang w:val="en-US"/>
        </w:rPr>
        <w:t>Trees at 2 Pelham Court, South St</w:t>
      </w:r>
    </w:p>
    <w:p w:rsidR="00C51571" w:rsidRDefault="00C51571" w:rsidP="00D60E37">
      <w:pPr>
        <w:ind w:left="3600" w:hanging="2239"/>
      </w:pPr>
    </w:p>
    <w:p w:rsidR="00D60E37" w:rsidRDefault="00D60E37" w:rsidP="00D60E37">
      <w:pPr>
        <w:ind w:left="3600" w:hanging="2239"/>
      </w:pPr>
      <w:r>
        <w:t>There were no objections to these applications.</w:t>
      </w:r>
    </w:p>
    <w:p w:rsidR="00437837" w:rsidRDefault="00437837" w:rsidP="00437837">
      <w:pPr>
        <w:ind w:left="3600" w:hanging="2239"/>
      </w:pPr>
    </w:p>
    <w:p w:rsidR="00CC7C93" w:rsidRDefault="00CC7C93" w:rsidP="00CC7C93">
      <w:pPr>
        <w:pStyle w:val="AutoWilsonsLegalSingleSpacing"/>
        <w:numPr>
          <w:ilvl w:val="1"/>
          <w:numId w:val="2"/>
        </w:numPr>
        <w:rPr>
          <w:b/>
          <w:szCs w:val="20"/>
        </w:rPr>
      </w:pPr>
      <w:r>
        <w:rPr>
          <w:b/>
          <w:szCs w:val="20"/>
        </w:rPr>
        <w:t>Refusals</w:t>
      </w:r>
    </w:p>
    <w:p w:rsidR="007C5934" w:rsidRPr="00CE7FBA" w:rsidRDefault="00437837" w:rsidP="00CE7FBA">
      <w:pPr>
        <w:ind w:left="1361"/>
      </w:pPr>
      <w:r>
        <w:t>There were none.</w:t>
      </w:r>
    </w:p>
    <w:p w:rsidR="00967F3B" w:rsidRDefault="00967F3B" w:rsidP="00967F3B"/>
    <w:p w:rsidR="00C51571" w:rsidRDefault="00C51571" w:rsidP="00EC4247">
      <w:pPr>
        <w:pStyle w:val="AutoWilsonsLegalSingleSpacing"/>
        <w:tabs>
          <w:tab w:val="clear" w:pos="2120"/>
          <w:tab w:val="num" w:pos="680"/>
        </w:tabs>
        <w:ind w:left="680"/>
        <w:rPr>
          <w:b/>
          <w:szCs w:val="20"/>
        </w:rPr>
      </w:pPr>
      <w:r>
        <w:rPr>
          <w:b/>
          <w:szCs w:val="20"/>
        </w:rPr>
        <w:t>Footpaths</w:t>
      </w:r>
      <w:r w:rsidR="00184685">
        <w:rPr>
          <w:b/>
          <w:szCs w:val="20"/>
        </w:rPr>
        <w:t>- reports from walkers</w:t>
      </w:r>
    </w:p>
    <w:p w:rsidR="00C51571" w:rsidRDefault="00C51571" w:rsidP="00C51571">
      <w:pPr>
        <w:pStyle w:val="AutoWilsonsLegalSingleSpacing"/>
        <w:numPr>
          <w:ilvl w:val="0"/>
          <w:numId w:val="0"/>
        </w:numPr>
        <w:ind w:left="720"/>
      </w:pPr>
      <w:r>
        <w:t xml:space="preserve">Further reports were received. Two </w:t>
      </w:r>
      <w:r w:rsidR="00273898">
        <w:t>P</w:t>
      </w:r>
      <w:r>
        <w:t xml:space="preserve">arish </w:t>
      </w:r>
      <w:r w:rsidR="00273898">
        <w:t>C</w:t>
      </w:r>
      <w:r>
        <w:t>ouncillors undertook to deliver the outstanding reports at the next meeting.</w:t>
      </w:r>
    </w:p>
    <w:p w:rsidR="00EF554F" w:rsidRDefault="00EF554F" w:rsidP="00C51571">
      <w:pPr>
        <w:pStyle w:val="AutoWilsonsLegalSingleSpacing"/>
        <w:numPr>
          <w:ilvl w:val="0"/>
          <w:numId w:val="0"/>
        </w:numPr>
        <w:ind w:left="720"/>
      </w:pPr>
    </w:p>
    <w:p w:rsidR="00ED2B4B" w:rsidRDefault="00ED2B4B" w:rsidP="00C51571">
      <w:pPr>
        <w:pStyle w:val="AutoWilsonsLegalSingleSpacing"/>
        <w:numPr>
          <w:ilvl w:val="0"/>
          <w:numId w:val="0"/>
        </w:numPr>
        <w:ind w:left="720"/>
      </w:pPr>
    </w:p>
    <w:p w:rsidR="00EF554F" w:rsidRDefault="00EF554F" w:rsidP="00C51571">
      <w:pPr>
        <w:pStyle w:val="AutoWilsonsLegalSingleSpacing"/>
        <w:numPr>
          <w:ilvl w:val="0"/>
          <w:numId w:val="0"/>
        </w:numPr>
        <w:ind w:left="720"/>
      </w:pPr>
    </w:p>
    <w:p w:rsidR="00184685" w:rsidRDefault="00184685" w:rsidP="00EC4247">
      <w:pPr>
        <w:pStyle w:val="AutoWilsonsLegalSingleSpacing"/>
        <w:tabs>
          <w:tab w:val="clear" w:pos="2120"/>
          <w:tab w:val="num" w:pos="680"/>
        </w:tabs>
        <w:ind w:left="680"/>
        <w:rPr>
          <w:b/>
          <w:szCs w:val="20"/>
        </w:rPr>
      </w:pPr>
      <w:r>
        <w:rPr>
          <w:b/>
          <w:szCs w:val="20"/>
        </w:rPr>
        <w:lastRenderedPageBreak/>
        <w:t>Poors Charity</w:t>
      </w:r>
    </w:p>
    <w:p w:rsidR="00184685" w:rsidRPr="00273898" w:rsidRDefault="00184685" w:rsidP="00184685">
      <w:pPr>
        <w:pStyle w:val="AutoWilsonsLegalSingleSpacing"/>
        <w:numPr>
          <w:ilvl w:val="0"/>
          <w:numId w:val="0"/>
        </w:numPr>
        <w:ind w:left="720"/>
        <w:rPr>
          <w:szCs w:val="20"/>
        </w:rPr>
      </w:pPr>
      <w:r w:rsidRPr="00273898">
        <w:rPr>
          <w:szCs w:val="20"/>
        </w:rPr>
        <w:t xml:space="preserve">It </w:t>
      </w:r>
      <w:r w:rsidR="004B1D2E" w:rsidRPr="00273898">
        <w:rPr>
          <w:szCs w:val="20"/>
        </w:rPr>
        <w:t>w</w:t>
      </w:r>
      <w:r w:rsidRPr="00273898">
        <w:rPr>
          <w:szCs w:val="20"/>
        </w:rPr>
        <w:t xml:space="preserve">as resolved to appoint Mrs </w:t>
      </w:r>
      <w:r w:rsidR="00876DB5">
        <w:rPr>
          <w:szCs w:val="20"/>
        </w:rPr>
        <w:t>Sue</w:t>
      </w:r>
      <w:r w:rsidRPr="00273898">
        <w:rPr>
          <w:szCs w:val="20"/>
        </w:rPr>
        <w:t xml:space="preserve"> Fry as a new Trustee and to accept the resignation of Mrs Joan Hitchings as Trustee. The Council recorded its appreciation of Mrs Hitchings' work a</w:t>
      </w:r>
      <w:r w:rsidR="00273898" w:rsidRPr="00273898">
        <w:rPr>
          <w:szCs w:val="20"/>
        </w:rPr>
        <w:t>s</w:t>
      </w:r>
      <w:r w:rsidRPr="00273898">
        <w:rPr>
          <w:szCs w:val="20"/>
        </w:rPr>
        <w:t xml:space="preserve"> Trustee over many years. </w:t>
      </w:r>
    </w:p>
    <w:p w:rsidR="00437837" w:rsidRPr="00437837" w:rsidRDefault="00437837" w:rsidP="00437837">
      <w:pPr>
        <w:ind w:left="680"/>
        <w:rPr>
          <w:rFonts w:cs="Microsoft Sans Serif"/>
          <w:szCs w:val="20"/>
        </w:rPr>
      </w:pPr>
    </w:p>
    <w:p w:rsidR="00D94D22" w:rsidRDefault="007502C1" w:rsidP="00EC4247">
      <w:pPr>
        <w:pStyle w:val="AutoWilsonsLegalSingleSpacing"/>
        <w:tabs>
          <w:tab w:val="clear" w:pos="2120"/>
          <w:tab w:val="num" w:pos="680"/>
        </w:tabs>
        <w:ind w:left="680"/>
        <w:rPr>
          <w:b/>
          <w:szCs w:val="20"/>
        </w:rPr>
      </w:pPr>
      <w:r>
        <w:rPr>
          <w:b/>
          <w:szCs w:val="20"/>
        </w:rPr>
        <w:t>A</w:t>
      </w:r>
      <w:r w:rsidR="006525FF">
        <w:rPr>
          <w:b/>
          <w:szCs w:val="20"/>
        </w:rPr>
        <w:t>ny</w:t>
      </w:r>
      <w:r w:rsidR="00D94D22" w:rsidRPr="00551E1C">
        <w:rPr>
          <w:b/>
          <w:szCs w:val="20"/>
        </w:rPr>
        <w:t xml:space="preserve"> other business</w:t>
      </w:r>
    </w:p>
    <w:p w:rsidR="00184685" w:rsidRDefault="00184685" w:rsidP="00065537">
      <w:pPr>
        <w:pStyle w:val="AutoWilsonsLegalSingleSpacing"/>
        <w:numPr>
          <w:ilvl w:val="1"/>
          <w:numId w:val="2"/>
        </w:numPr>
        <w:rPr>
          <w:rFonts w:cs="Microsoft Sans Serif"/>
          <w:szCs w:val="20"/>
        </w:rPr>
      </w:pPr>
      <w:r>
        <w:rPr>
          <w:rFonts w:cs="Microsoft Sans Serif"/>
          <w:szCs w:val="20"/>
        </w:rPr>
        <w:t xml:space="preserve">Mr R Hitchings asked if any Parish Councillor was prepared to </w:t>
      </w:r>
      <w:r w:rsidR="00A35645">
        <w:rPr>
          <w:rFonts w:cs="Microsoft Sans Serif"/>
          <w:szCs w:val="20"/>
        </w:rPr>
        <w:t xml:space="preserve"> replace Mr Ibbotson as </w:t>
      </w:r>
      <w:bookmarkStart w:id="0" w:name="_GoBack"/>
      <w:bookmarkEnd w:id="0"/>
      <w:r>
        <w:rPr>
          <w:rFonts w:cs="Microsoft Sans Serif"/>
          <w:szCs w:val="20"/>
        </w:rPr>
        <w:t xml:space="preserve">the Council's representative on the Sports Centre Committee. </w:t>
      </w:r>
    </w:p>
    <w:p w:rsidR="00184685" w:rsidRDefault="00184685" w:rsidP="00065537">
      <w:pPr>
        <w:pStyle w:val="AutoWilsonsLegalSingleSpacing"/>
        <w:numPr>
          <w:ilvl w:val="1"/>
          <w:numId w:val="2"/>
        </w:numPr>
        <w:rPr>
          <w:rFonts w:cs="Microsoft Sans Serif"/>
          <w:szCs w:val="20"/>
        </w:rPr>
      </w:pPr>
      <w:r>
        <w:rPr>
          <w:rFonts w:cs="Microsoft Sans Serif"/>
          <w:szCs w:val="20"/>
        </w:rPr>
        <w:t>Mr Fry asked if funds would be available to assist with works to the Sports Hall Hub. He had obtained one estimate for £1815 plus VAT. It was agreed to apply for R2 monies for these works.</w:t>
      </w:r>
    </w:p>
    <w:p w:rsidR="00184685" w:rsidRDefault="00184685" w:rsidP="00065537">
      <w:pPr>
        <w:pStyle w:val="AutoWilsonsLegalSingleSpacing"/>
        <w:numPr>
          <w:ilvl w:val="1"/>
          <w:numId w:val="2"/>
        </w:numPr>
        <w:rPr>
          <w:rFonts w:cs="Microsoft Sans Serif"/>
          <w:szCs w:val="20"/>
        </w:rPr>
      </w:pPr>
      <w:r>
        <w:rPr>
          <w:rFonts w:cs="Microsoft Sans Serif"/>
          <w:szCs w:val="20"/>
        </w:rPr>
        <w:t>It was requested that the Clerk write to Mr Jowett about the hedge south of Manor Farm</w:t>
      </w:r>
      <w:r w:rsidR="004B1D2E">
        <w:rPr>
          <w:rFonts w:cs="Microsoft Sans Serif"/>
          <w:szCs w:val="20"/>
        </w:rPr>
        <w:t xml:space="preserve"> which was overhanging the verge/road</w:t>
      </w:r>
      <w:r>
        <w:rPr>
          <w:rFonts w:cs="Microsoft Sans Serif"/>
          <w:szCs w:val="20"/>
        </w:rPr>
        <w:t xml:space="preserve">. </w:t>
      </w:r>
    </w:p>
    <w:p w:rsidR="00184685" w:rsidRDefault="00184685" w:rsidP="00065537">
      <w:pPr>
        <w:pStyle w:val="AutoWilsonsLegalSingleSpacing"/>
        <w:numPr>
          <w:ilvl w:val="1"/>
          <w:numId w:val="2"/>
        </w:numPr>
        <w:rPr>
          <w:rFonts w:cs="Microsoft Sans Serif"/>
          <w:szCs w:val="20"/>
        </w:rPr>
      </w:pPr>
      <w:r>
        <w:rPr>
          <w:rFonts w:cs="Microsoft Sans Serif"/>
          <w:szCs w:val="20"/>
        </w:rPr>
        <w:t xml:space="preserve">Rumours of the likely closure of Wilton Police Station were circulating. The Deputy Clerk would investigate further. </w:t>
      </w:r>
    </w:p>
    <w:p w:rsidR="00184685" w:rsidRDefault="00184685" w:rsidP="00065537">
      <w:pPr>
        <w:pStyle w:val="AutoWilsonsLegalSingleSpacing"/>
        <w:numPr>
          <w:ilvl w:val="1"/>
          <w:numId w:val="2"/>
        </w:numPr>
        <w:rPr>
          <w:rFonts w:cs="Microsoft Sans Serif"/>
          <w:szCs w:val="20"/>
        </w:rPr>
      </w:pPr>
      <w:r>
        <w:rPr>
          <w:rFonts w:cs="Microsoft Sans Serif"/>
          <w:szCs w:val="20"/>
        </w:rPr>
        <w:t xml:space="preserve">Mr Gilbert once more raised the matter of the state of the </w:t>
      </w:r>
      <w:r w:rsidR="00273898">
        <w:rPr>
          <w:rFonts w:cs="Microsoft Sans Serif"/>
          <w:szCs w:val="20"/>
        </w:rPr>
        <w:t xml:space="preserve">Causeway </w:t>
      </w:r>
      <w:r>
        <w:rPr>
          <w:rFonts w:cs="Microsoft Sans Serif"/>
          <w:szCs w:val="20"/>
        </w:rPr>
        <w:t xml:space="preserve">footpath West of the Parish Church. </w:t>
      </w:r>
    </w:p>
    <w:p w:rsidR="00184685" w:rsidRDefault="00184685" w:rsidP="00065537">
      <w:pPr>
        <w:pStyle w:val="AutoWilsonsLegalSingleSpacing"/>
        <w:numPr>
          <w:ilvl w:val="1"/>
          <w:numId w:val="2"/>
        </w:numPr>
        <w:rPr>
          <w:rFonts w:cs="Microsoft Sans Serif"/>
          <w:szCs w:val="20"/>
        </w:rPr>
      </w:pPr>
      <w:r>
        <w:rPr>
          <w:rFonts w:cs="Microsoft Sans Serif"/>
          <w:szCs w:val="20"/>
        </w:rPr>
        <w:t xml:space="preserve">The Clerk reported that the damaged poles on the Sports Centre car park were not covered by insurance. </w:t>
      </w:r>
    </w:p>
    <w:p w:rsidR="00ED2B4B" w:rsidRDefault="00ED2B4B" w:rsidP="00065537">
      <w:pPr>
        <w:pStyle w:val="AutoWilsonsLegalSingleSpacing"/>
        <w:numPr>
          <w:ilvl w:val="1"/>
          <w:numId w:val="2"/>
        </w:numPr>
        <w:rPr>
          <w:rFonts w:cs="Microsoft Sans Serif"/>
          <w:szCs w:val="20"/>
        </w:rPr>
      </w:pPr>
      <w:r>
        <w:rPr>
          <w:rFonts w:cs="Microsoft Sans Serif"/>
          <w:szCs w:val="20"/>
        </w:rPr>
        <w:t>Cheque: R. Chalk £353.00</w:t>
      </w:r>
    </w:p>
    <w:p w:rsidR="00C5063D" w:rsidRDefault="00C5063D" w:rsidP="000431D5">
      <w:pPr>
        <w:widowControl w:val="0"/>
        <w:autoSpaceDE w:val="0"/>
        <w:autoSpaceDN w:val="0"/>
        <w:adjustRightInd w:val="0"/>
        <w:rPr>
          <w:szCs w:val="20"/>
        </w:rPr>
      </w:pPr>
    </w:p>
    <w:p w:rsidR="00074138" w:rsidRPr="00551E1C" w:rsidRDefault="00074138" w:rsidP="000431D5">
      <w:pPr>
        <w:widowControl w:val="0"/>
        <w:autoSpaceDE w:val="0"/>
        <w:autoSpaceDN w:val="0"/>
        <w:adjustRightInd w:val="0"/>
        <w:rPr>
          <w:szCs w:val="20"/>
        </w:rPr>
      </w:pPr>
      <w:r w:rsidRPr="00551E1C">
        <w:rPr>
          <w:szCs w:val="20"/>
        </w:rPr>
        <w:t>There being no fur</w:t>
      </w:r>
      <w:r w:rsidR="006525FF">
        <w:rPr>
          <w:szCs w:val="20"/>
        </w:rPr>
        <w:t>ther business the meeting ended.</w:t>
      </w:r>
    </w:p>
    <w:sectPr w:rsidR="00074138" w:rsidRPr="00551E1C" w:rsidSect="00D971E7">
      <w:headerReference w:type="even" r:id="rId9"/>
      <w:headerReference w:type="default" r:id="rId10"/>
      <w:footerReference w:type="even" r:id="rId11"/>
      <w:footerReference w:type="default" r:id="rId12"/>
      <w:headerReference w:type="first" r:id="rId13"/>
      <w:footerReference w:type="first" r:id="rId14"/>
      <w:pgSz w:w="11906" w:h="16838"/>
      <w:pgMar w:top="1258" w:right="1800" w:bottom="993"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23D7" w:rsidRDefault="00B923D7">
      <w:r>
        <w:separator/>
      </w:r>
    </w:p>
  </w:endnote>
  <w:endnote w:type="continuationSeparator" w:id="0">
    <w:p w:rsidR="00B923D7" w:rsidRDefault="00B92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CD8" w:rsidRDefault="00292C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3D7" w:rsidRDefault="00B923D7">
    <w:pPr>
      <w:pStyle w:val="Footer"/>
      <w:jc w:val="right"/>
    </w:pPr>
    <w:r>
      <w:rPr>
        <w:sz w:val="16"/>
      </w:rPr>
      <w:fldChar w:fldCharType="begin"/>
    </w:r>
    <w:r>
      <w:rPr>
        <w:sz w:val="16"/>
      </w:rPr>
      <w:instrText xml:space="preserve"> DOCPROPERTY "iManFooter"  \* MERGEFORMAT </w:instrText>
    </w:r>
    <w:r>
      <w:rPr>
        <w:sz w:val="16"/>
      </w:rPr>
      <w:fldChar w:fldCharType="separate"/>
    </w:r>
    <w:r w:rsidR="00A35645">
      <w:rPr>
        <w:sz w:val="16"/>
      </w:rPr>
      <w:t>PERSONAL.SWHITMORE\6447815.1</w:t>
    </w:r>
    <w:r>
      <w:rPr>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CD8" w:rsidRDefault="00292C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23D7" w:rsidRDefault="00B923D7">
      <w:r>
        <w:separator/>
      </w:r>
    </w:p>
  </w:footnote>
  <w:footnote w:type="continuationSeparator" w:id="0">
    <w:p w:rsidR="00B923D7" w:rsidRDefault="00B923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CD8" w:rsidRDefault="00292C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CD8" w:rsidRDefault="00292CD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CD8" w:rsidRDefault="00292C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E86D8CA"/>
    <w:lvl w:ilvl="0">
      <w:start w:val="1"/>
      <w:numFmt w:val="decimal"/>
      <w:pStyle w:val="Bodypara"/>
      <w:lvlText w:val="%1."/>
      <w:lvlJc w:val="left"/>
      <w:pPr>
        <w:tabs>
          <w:tab w:val="num" w:pos="1492"/>
        </w:tabs>
        <w:ind w:left="1492" w:hanging="360"/>
      </w:pPr>
    </w:lvl>
  </w:abstractNum>
  <w:abstractNum w:abstractNumId="1">
    <w:nsid w:val="00000001"/>
    <w:multiLevelType w:val="multilevel"/>
    <w:tmpl w:val="00000000"/>
    <w:lvl w:ilvl="0">
      <w:start w:val="1"/>
      <w:numFmt w:val="decimal"/>
      <w:pStyle w:val="Level1"/>
      <w:lvlText w:val="%1."/>
      <w:lvlJc w:val="left"/>
      <w:pPr>
        <w:tabs>
          <w:tab w:val="num" w:pos="720"/>
        </w:tabs>
        <w:ind w:left="720" w:hanging="720"/>
      </w:pPr>
      <w:rPr>
        <w:rFonts w:ascii="Times New Roman" w:hAnsi="Times New Roman" w:cs="Times New Roman"/>
        <w:sz w:val="22"/>
        <w:szCs w:val="22"/>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
    <w:nsid w:val="045A1391"/>
    <w:multiLevelType w:val="multilevel"/>
    <w:tmpl w:val="258A9B9E"/>
    <w:lvl w:ilvl="0">
      <w:start w:val="1"/>
      <w:numFmt w:val="decimal"/>
      <w:pStyle w:val="AutoWilsonsLegalSingleSpacing"/>
      <w:lvlText w:val="%1."/>
      <w:lvlJc w:val="left"/>
      <w:pPr>
        <w:tabs>
          <w:tab w:val="num" w:pos="2120"/>
        </w:tabs>
        <w:ind w:left="2120" w:hanging="680"/>
      </w:pPr>
      <w:rPr>
        <w:rFonts w:ascii="Trebuchet MS" w:hAnsi="Trebuchet MS" w:hint="default"/>
        <w:b w:val="0"/>
        <w:i w:val="0"/>
        <w:color w:val="auto"/>
        <w:sz w:val="20"/>
        <w:u w:val="none"/>
      </w:rPr>
    </w:lvl>
    <w:lvl w:ilvl="1">
      <w:start w:val="1"/>
      <w:numFmt w:val="decimal"/>
      <w:lvlText w:val="%1.%2."/>
      <w:lvlJc w:val="left"/>
      <w:pPr>
        <w:tabs>
          <w:tab w:val="num" w:pos="1361"/>
        </w:tabs>
        <w:ind w:left="1361" w:hanging="681"/>
      </w:pPr>
      <w:rPr>
        <w:rFonts w:ascii="Trebuchet MS" w:hAnsi="Trebuchet MS" w:hint="default"/>
        <w:b w:val="0"/>
        <w:i w:val="0"/>
        <w:color w:val="auto"/>
        <w:sz w:val="20"/>
        <w:u w:val="none"/>
      </w:rPr>
    </w:lvl>
    <w:lvl w:ilvl="2">
      <w:start w:val="1"/>
      <w:numFmt w:val="decimal"/>
      <w:lvlText w:val="%1.%2.%3."/>
      <w:lvlJc w:val="left"/>
      <w:pPr>
        <w:tabs>
          <w:tab w:val="num" w:pos="2041"/>
        </w:tabs>
        <w:ind w:left="2041" w:hanging="680"/>
      </w:pPr>
      <w:rPr>
        <w:rFonts w:ascii="Trebuchet MS" w:hAnsi="Trebuchet MS" w:hint="default"/>
        <w:b w:val="0"/>
        <w:i w:val="0"/>
        <w:color w:val="auto"/>
        <w:sz w:val="20"/>
        <w:u w:val="none"/>
      </w:rPr>
    </w:lvl>
    <w:lvl w:ilvl="3">
      <w:start w:val="1"/>
      <w:numFmt w:val="decimal"/>
      <w:lvlText w:val="%1.%2.%3.%4."/>
      <w:lvlJc w:val="left"/>
      <w:pPr>
        <w:tabs>
          <w:tab w:val="num" w:pos="2835"/>
        </w:tabs>
        <w:ind w:left="2835" w:hanging="794"/>
      </w:pPr>
      <w:rPr>
        <w:rFonts w:ascii="Trebuchet MS" w:hAnsi="Trebuchet MS" w:hint="default"/>
        <w:b w:val="0"/>
        <w:i w:val="0"/>
        <w:color w:val="auto"/>
        <w:sz w:val="20"/>
        <w:u w:val="none"/>
      </w:rPr>
    </w:lvl>
    <w:lvl w:ilvl="4">
      <w:start w:val="1"/>
      <w:numFmt w:val="decimal"/>
      <w:lvlText w:val="%1.%2.%3.%4.%5."/>
      <w:lvlJc w:val="left"/>
      <w:pPr>
        <w:tabs>
          <w:tab w:val="num" w:pos="3915"/>
        </w:tabs>
        <w:ind w:left="3402" w:hanging="567"/>
      </w:pPr>
      <w:rPr>
        <w:rFonts w:ascii="Trebuchet MS" w:hAnsi="Trebuchet MS" w:hint="default"/>
        <w:b w:val="0"/>
        <w:i w:val="0"/>
        <w:color w:val="auto"/>
        <w:sz w:val="20"/>
        <w:u w:val="none"/>
      </w:rPr>
    </w:lvl>
    <w:lvl w:ilvl="5">
      <w:start w:val="1"/>
      <w:numFmt w:val="decimal"/>
      <w:lvlText w:val="%1.%2.%3.%4.%5.%6."/>
      <w:lvlJc w:val="left"/>
      <w:pPr>
        <w:tabs>
          <w:tab w:val="num" w:pos="2880"/>
        </w:tabs>
        <w:ind w:left="2736" w:hanging="936"/>
      </w:pPr>
      <w:rPr>
        <w:rFonts w:ascii="Trebuchet MS" w:hAnsi="Trebuchet MS" w:hint="default"/>
        <w:b w:val="0"/>
        <w:i w:val="0"/>
        <w:color w:val="auto"/>
        <w:sz w:val="20"/>
        <w:u w:val="none"/>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10153300"/>
    <w:multiLevelType w:val="hybridMultilevel"/>
    <w:tmpl w:val="F5BE01AE"/>
    <w:lvl w:ilvl="0" w:tplc="EC7296FE">
      <w:start w:val="1"/>
      <w:numFmt w:val="bullet"/>
      <w:pStyle w:val="AutoWilsonsBullets"/>
      <w:lvlText w:val=""/>
      <w:lvlJc w:val="left"/>
      <w:pPr>
        <w:tabs>
          <w:tab w:val="num" w:pos="1321"/>
        </w:tabs>
        <w:ind w:left="1321" w:hanging="680"/>
      </w:pPr>
      <w:rPr>
        <w:rFonts w:ascii="Symbol" w:hAnsi="Symbol" w:hint="default"/>
      </w:rPr>
    </w:lvl>
    <w:lvl w:ilvl="1" w:tplc="04090003">
      <w:start w:val="1"/>
      <w:numFmt w:val="bullet"/>
      <w:lvlText w:val="o"/>
      <w:lvlJc w:val="left"/>
      <w:pPr>
        <w:tabs>
          <w:tab w:val="num" w:pos="2081"/>
        </w:tabs>
        <w:ind w:left="2081" w:hanging="360"/>
      </w:pPr>
      <w:rPr>
        <w:rFonts w:ascii="Courier New" w:hAnsi="Courier New" w:hint="default"/>
      </w:rPr>
    </w:lvl>
    <w:lvl w:ilvl="2" w:tplc="04090005" w:tentative="1">
      <w:start w:val="1"/>
      <w:numFmt w:val="bullet"/>
      <w:lvlText w:val=""/>
      <w:lvlJc w:val="left"/>
      <w:pPr>
        <w:tabs>
          <w:tab w:val="num" w:pos="2801"/>
        </w:tabs>
        <w:ind w:left="2801" w:hanging="360"/>
      </w:pPr>
      <w:rPr>
        <w:rFonts w:ascii="Wingdings" w:hAnsi="Wingdings" w:hint="default"/>
      </w:rPr>
    </w:lvl>
    <w:lvl w:ilvl="3" w:tplc="04090001" w:tentative="1">
      <w:start w:val="1"/>
      <w:numFmt w:val="bullet"/>
      <w:lvlText w:val=""/>
      <w:lvlJc w:val="left"/>
      <w:pPr>
        <w:tabs>
          <w:tab w:val="num" w:pos="3521"/>
        </w:tabs>
        <w:ind w:left="3521" w:hanging="360"/>
      </w:pPr>
      <w:rPr>
        <w:rFonts w:ascii="Symbol" w:hAnsi="Symbol" w:hint="default"/>
      </w:rPr>
    </w:lvl>
    <w:lvl w:ilvl="4" w:tplc="04090003" w:tentative="1">
      <w:start w:val="1"/>
      <w:numFmt w:val="bullet"/>
      <w:lvlText w:val="o"/>
      <w:lvlJc w:val="left"/>
      <w:pPr>
        <w:tabs>
          <w:tab w:val="num" w:pos="4241"/>
        </w:tabs>
        <w:ind w:left="4241" w:hanging="360"/>
      </w:pPr>
      <w:rPr>
        <w:rFonts w:ascii="Courier New" w:hAnsi="Courier New" w:hint="default"/>
      </w:rPr>
    </w:lvl>
    <w:lvl w:ilvl="5" w:tplc="04090005" w:tentative="1">
      <w:start w:val="1"/>
      <w:numFmt w:val="bullet"/>
      <w:lvlText w:val=""/>
      <w:lvlJc w:val="left"/>
      <w:pPr>
        <w:tabs>
          <w:tab w:val="num" w:pos="4961"/>
        </w:tabs>
        <w:ind w:left="4961" w:hanging="360"/>
      </w:pPr>
      <w:rPr>
        <w:rFonts w:ascii="Wingdings" w:hAnsi="Wingdings" w:hint="default"/>
      </w:rPr>
    </w:lvl>
    <w:lvl w:ilvl="6" w:tplc="04090001" w:tentative="1">
      <w:start w:val="1"/>
      <w:numFmt w:val="bullet"/>
      <w:lvlText w:val=""/>
      <w:lvlJc w:val="left"/>
      <w:pPr>
        <w:tabs>
          <w:tab w:val="num" w:pos="5681"/>
        </w:tabs>
        <w:ind w:left="5681" w:hanging="360"/>
      </w:pPr>
      <w:rPr>
        <w:rFonts w:ascii="Symbol" w:hAnsi="Symbol" w:hint="default"/>
      </w:rPr>
    </w:lvl>
    <w:lvl w:ilvl="7" w:tplc="04090003" w:tentative="1">
      <w:start w:val="1"/>
      <w:numFmt w:val="bullet"/>
      <w:lvlText w:val="o"/>
      <w:lvlJc w:val="left"/>
      <w:pPr>
        <w:tabs>
          <w:tab w:val="num" w:pos="6401"/>
        </w:tabs>
        <w:ind w:left="6401" w:hanging="360"/>
      </w:pPr>
      <w:rPr>
        <w:rFonts w:ascii="Courier New" w:hAnsi="Courier New" w:hint="default"/>
      </w:rPr>
    </w:lvl>
    <w:lvl w:ilvl="8" w:tplc="04090005" w:tentative="1">
      <w:start w:val="1"/>
      <w:numFmt w:val="bullet"/>
      <w:lvlText w:val=""/>
      <w:lvlJc w:val="left"/>
      <w:pPr>
        <w:tabs>
          <w:tab w:val="num" w:pos="7121"/>
        </w:tabs>
        <w:ind w:left="7121" w:hanging="360"/>
      </w:pPr>
      <w:rPr>
        <w:rFonts w:ascii="Wingdings" w:hAnsi="Wingdings" w:hint="default"/>
      </w:rPr>
    </w:lvl>
  </w:abstractNum>
  <w:abstractNum w:abstractNumId="4">
    <w:nsid w:val="6EBC6E6B"/>
    <w:multiLevelType w:val="multilevel"/>
    <w:tmpl w:val="4AF4C7F4"/>
    <w:lvl w:ilvl="0">
      <w:start w:val="1"/>
      <w:numFmt w:val="decimal"/>
      <w:pStyle w:val="Heading1"/>
      <w:lvlText w:val="%1."/>
      <w:lvlJc w:val="left"/>
      <w:pPr>
        <w:ind w:left="680" w:hanging="680"/>
      </w:pPr>
      <w:rPr>
        <w:rFonts w:hint="default"/>
      </w:rPr>
    </w:lvl>
    <w:lvl w:ilvl="1">
      <w:start w:val="1"/>
      <w:numFmt w:val="decimal"/>
      <w:pStyle w:val="Heading2"/>
      <w:lvlText w:val="%1.%2."/>
      <w:lvlJc w:val="left"/>
      <w:pPr>
        <w:ind w:left="1361" w:hanging="681"/>
      </w:pPr>
      <w:rPr>
        <w:rFonts w:hint="default"/>
      </w:rPr>
    </w:lvl>
    <w:lvl w:ilvl="2">
      <w:start w:val="1"/>
      <w:numFmt w:val="decimal"/>
      <w:pStyle w:val="Heading3"/>
      <w:lvlText w:val="%1.%2.%3."/>
      <w:lvlJc w:val="left"/>
      <w:pPr>
        <w:ind w:left="2040" w:hanging="680"/>
      </w:pPr>
      <w:rPr>
        <w:rFonts w:hint="default"/>
      </w:rPr>
    </w:lvl>
    <w:lvl w:ilvl="3">
      <w:start w:val="1"/>
      <w:numFmt w:val="decimal"/>
      <w:pStyle w:val="Heading4"/>
      <w:lvlText w:val="%1.%2.%3.%4."/>
      <w:lvlJc w:val="left"/>
      <w:pPr>
        <w:ind w:left="2892" w:hanging="851"/>
      </w:pPr>
      <w:rPr>
        <w:rFonts w:hint="default"/>
      </w:rPr>
    </w:lvl>
    <w:lvl w:ilvl="4">
      <w:start w:val="1"/>
      <w:numFmt w:val="decimal"/>
      <w:pStyle w:val="Heading5"/>
      <w:lvlText w:val="%1.%2.%3.%4.%5."/>
      <w:lvlJc w:val="left"/>
      <w:pPr>
        <w:ind w:left="3856" w:hanging="964"/>
      </w:pPr>
      <w:rPr>
        <w:rFonts w:hint="default"/>
      </w:rPr>
    </w:lvl>
    <w:lvl w:ilvl="5">
      <w:start w:val="1"/>
      <w:numFmt w:val="decimal"/>
      <w:pStyle w:val="Heading6"/>
      <w:lvlText w:val="%1.%2.%3.%4.%5.%6."/>
      <w:lvlJc w:val="left"/>
      <w:pPr>
        <w:ind w:left="4933" w:hanging="1077"/>
      </w:pPr>
      <w:rPr>
        <w:rFonts w:hint="default"/>
      </w:rPr>
    </w:lvl>
    <w:lvl w:ilvl="6">
      <w:start w:val="1"/>
      <w:numFmt w:val="decimal"/>
      <w:pStyle w:val="Heading7"/>
      <w:lvlText w:val="%1.%2.%3.%4.%5.%6.%7."/>
      <w:lvlJc w:val="left"/>
      <w:pPr>
        <w:ind w:left="4760" w:hanging="680"/>
      </w:pPr>
      <w:rPr>
        <w:rFonts w:hint="default"/>
      </w:rPr>
    </w:lvl>
    <w:lvl w:ilvl="7">
      <w:start w:val="1"/>
      <w:numFmt w:val="decimal"/>
      <w:pStyle w:val="Heading8"/>
      <w:lvlText w:val="%1.%2.%3.%4.%5.%6.%7.%8."/>
      <w:lvlJc w:val="left"/>
      <w:pPr>
        <w:ind w:left="5440" w:hanging="680"/>
      </w:pPr>
      <w:rPr>
        <w:rFonts w:hint="default"/>
      </w:rPr>
    </w:lvl>
    <w:lvl w:ilvl="8">
      <w:start w:val="1"/>
      <w:numFmt w:val="decimal"/>
      <w:pStyle w:val="Heading9"/>
      <w:lvlText w:val="%1.%2.%3.%4.%5.%6.%7.%8.%9."/>
      <w:lvlJc w:val="left"/>
      <w:pPr>
        <w:ind w:left="6120" w:hanging="680"/>
      </w:pPr>
      <w:rPr>
        <w:rFonts w:hint="default"/>
      </w:rPr>
    </w:lvl>
  </w:abstractNum>
  <w:num w:numId="1">
    <w:abstractNumId w:val="3"/>
  </w:num>
  <w:num w:numId="2">
    <w:abstractNumId w:val="2"/>
  </w:num>
  <w:num w:numId="3">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4"/>
  </w:num>
  <w:num w:numId="5">
    <w:abstractNumId w:val="2"/>
  </w:num>
  <w:num w:numId="6">
    <w:abstractNumId w:val="2"/>
  </w:num>
  <w:num w:numId="7">
    <w:abstractNumId w:val="2"/>
  </w:num>
  <w:num w:numId="8">
    <w:abstractNumId w:val="2"/>
  </w:num>
  <w:num w:numId="9">
    <w:abstractNumId w:val="2"/>
  </w:num>
  <w:num w:numId="10">
    <w:abstractNumId w:val="2"/>
  </w:num>
  <w:num w:numId="11">
    <w:abstractNumId w:val="0"/>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2"/>
  </w:num>
  <w:num w:numId="1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972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138"/>
    <w:rsid w:val="00000372"/>
    <w:rsid w:val="000018DE"/>
    <w:rsid w:val="0000206E"/>
    <w:rsid w:val="00004549"/>
    <w:rsid w:val="00006454"/>
    <w:rsid w:val="000077C7"/>
    <w:rsid w:val="00012660"/>
    <w:rsid w:val="000144A8"/>
    <w:rsid w:val="0001544D"/>
    <w:rsid w:val="000162D5"/>
    <w:rsid w:val="00020637"/>
    <w:rsid w:val="00023CCD"/>
    <w:rsid w:val="00025F83"/>
    <w:rsid w:val="00031D51"/>
    <w:rsid w:val="00031E5E"/>
    <w:rsid w:val="000331FC"/>
    <w:rsid w:val="00034621"/>
    <w:rsid w:val="00036E2E"/>
    <w:rsid w:val="00037937"/>
    <w:rsid w:val="00040125"/>
    <w:rsid w:val="00040DA1"/>
    <w:rsid w:val="000414C1"/>
    <w:rsid w:val="000414CD"/>
    <w:rsid w:val="000431D5"/>
    <w:rsid w:val="00043FF9"/>
    <w:rsid w:val="00044B66"/>
    <w:rsid w:val="00051A42"/>
    <w:rsid w:val="000520B4"/>
    <w:rsid w:val="00057343"/>
    <w:rsid w:val="00064EA8"/>
    <w:rsid w:val="00065537"/>
    <w:rsid w:val="00065DB8"/>
    <w:rsid w:val="000700D8"/>
    <w:rsid w:val="00073096"/>
    <w:rsid w:val="0007391C"/>
    <w:rsid w:val="00073AD9"/>
    <w:rsid w:val="00074138"/>
    <w:rsid w:val="000742F3"/>
    <w:rsid w:val="000815BB"/>
    <w:rsid w:val="000833E8"/>
    <w:rsid w:val="00083D4D"/>
    <w:rsid w:val="00084297"/>
    <w:rsid w:val="00090CD6"/>
    <w:rsid w:val="000923B9"/>
    <w:rsid w:val="00096C46"/>
    <w:rsid w:val="000A0582"/>
    <w:rsid w:val="000A4244"/>
    <w:rsid w:val="000A461C"/>
    <w:rsid w:val="000A50F6"/>
    <w:rsid w:val="000A5B5E"/>
    <w:rsid w:val="000B1B7F"/>
    <w:rsid w:val="000B7488"/>
    <w:rsid w:val="000C0D3A"/>
    <w:rsid w:val="000C6D91"/>
    <w:rsid w:val="000C78A4"/>
    <w:rsid w:val="000D04A5"/>
    <w:rsid w:val="000D1B09"/>
    <w:rsid w:val="000D420C"/>
    <w:rsid w:val="000D4297"/>
    <w:rsid w:val="000D6940"/>
    <w:rsid w:val="000D70DE"/>
    <w:rsid w:val="000E049F"/>
    <w:rsid w:val="000F1FEC"/>
    <w:rsid w:val="000F2B71"/>
    <w:rsid w:val="000F3968"/>
    <w:rsid w:val="000F3980"/>
    <w:rsid w:val="00101E1B"/>
    <w:rsid w:val="00104ED6"/>
    <w:rsid w:val="00106A3A"/>
    <w:rsid w:val="00113E73"/>
    <w:rsid w:val="00114A39"/>
    <w:rsid w:val="0011571E"/>
    <w:rsid w:val="001162EC"/>
    <w:rsid w:val="0011718C"/>
    <w:rsid w:val="001202CB"/>
    <w:rsid w:val="00126728"/>
    <w:rsid w:val="00131CE1"/>
    <w:rsid w:val="001322D9"/>
    <w:rsid w:val="00132973"/>
    <w:rsid w:val="00134F4F"/>
    <w:rsid w:val="0013565D"/>
    <w:rsid w:val="00140169"/>
    <w:rsid w:val="00143DB2"/>
    <w:rsid w:val="00146340"/>
    <w:rsid w:val="00150BB3"/>
    <w:rsid w:val="00151F76"/>
    <w:rsid w:val="00154D69"/>
    <w:rsid w:val="00161146"/>
    <w:rsid w:val="00162591"/>
    <w:rsid w:val="00162A12"/>
    <w:rsid w:val="00163E22"/>
    <w:rsid w:val="00164FA1"/>
    <w:rsid w:val="00166108"/>
    <w:rsid w:val="00166C2C"/>
    <w:rsid w:val="00171AFF"/>
    <w:rsid w:val="00172D3D"/>
    <w:rsid w:val="00180CD7"/>
    <w:rsid w:val="00181106"/>
    <w:rsid w:val="00181BCD"/>
    <w:rsid w:val="00183CA8"/>
    <w:rsid w:val="00184685"/>
    <w:rsid w:val="00194D00"/>
    <w:rsid w:val="001953FC"/>
    <w:rsid w:val="00195ACE"/>
    <w:rsid w:val="001A671F"/>
    <w:rsid w:val="001B43A2"/>
    <w:rsid w:val="001B5E3B"/>
    <w:rsid w:val="001C002C"/>
    <w:rsid w:val="001C4E58"/>
    <w:rsid w:val="001D00C1"/>
    <w:rsid w:val="001D232B"/>
    <w:rsid w:val="001D2911"/>
    <w:rsid w:val="001D4AB5"/>
    <w:rsid w:val="001E0D05"/>
    <w:rsid w:val="001F1AA9"/>
    <w:rsid w:val="001F3229"/>
    <w:rsid w:val="001F3447"/>
    <w:rsid w:val="001F3FC5"/>
    <w:rsid w:val="001F4D8E"/>
    <w:rsid w:val="001F5379"/>
    <w:rsid w:val="001F7E4A"/>
    <w:rsid w:val="00212462"/>
    <w:rsid w:val="002127EF"/>
    <w:rsid w:val="00213E6A"/>
    <w:rsid w:val="00214423"/>
    <w:rsid w:val="0021588E"/>
    <w:rsid w:val="00216B38"/>
    <w:rsid w:val="00217F8E"/>
    <w:rsid w:val="0022363A"/>
    <w:rsid w:val="00224703"/>
    <w:rsid w:val="00226671"/>
    <w:rsid w:val="00227CD8"/>
    <w:rsid w:val="002303AB"/>
    <w:rsid w:val="002311E3"/>
    <w:rsid w:val="002323E5"/>
    <w:rsid w:val="00234906"/>
    <w:rsid w:val="00240455"/>
    <w:rsid w:val="00240D05"/>
    <w:rsid w:val="00241F4D"/>
    <w:rsid w:val="00242DEA"/>
    <w:rsid w:val="002447A5"/>
    <w:rsid w:val="00244E15"/>
    <w:rsid w:val="0024668D"/>
    <w:rsid w:val="00246844"/>
    <w:rsid w:val="00250A6A"/>
    <w:rsid w:val="00250BB8"/>
    <w:rsid w:val="00251DDB"/>
    <w:rsid w:val="002543D9"/>
    <w:rsid w:val="002566F5"/>
    <w:rsid w:val="00256D7F"/>
    <w:rsid w:val="0025776B"/>
    <w:rsid w:val="002610C2"/>
    <w:rsid w:val="0026263E"/>
    <w:rsid w:val="00263603"/>
    <w:rsid w:val="00265295"/>
    <w:rsid w:val="00265457"/>
    <w:rsid w:val="00267D04"/>
    <w:rsid w:val="00272E04"/>
    <w:rsid w:val="0027300E"/>
    <w:rsid w:val="00273037"/>
    <w:rsid w:val="00273898"/>
    <w:rsid w:val="002820AA"/>
    <w:rsid w:val="00284E00"/>
    <w:rsid w:val="00290814"/>
    <w:rsid w:val="00291EAE"/>
    <w:rsid w:val="00292B3D"/>
    <w:rsid w:val="00292CD8"/>
    <w:rsid w:val="0029319A"/>
    <w:rsid w:val="00294B04"/>
    <w:rsid w:val="00294EF3"/>
    <w:rsid w:val="00296D9F"/>
    <w:rsid w:val="002A1828"/>
    <w:rsid w:val="002A3085"/>
    <w:rsid w:val="002A3DFD"/>
    <w:rsid w:val="002A4823"/>
    <w:rsid w:val="002A6803"/>
    <w:rsid w:val="002B01CA"/>
    <w:rsid w:val="002B1C22"/>
    <w:rsid w:val="002B1D70"/>
    <w:rsid w:val="002C10D0"/>
    <w:rsid w:val="002C223E"/>
    <w:rsid w:val="002C54D5"/>
    <w:rsid w:val="002F1E87"/>
    <w:rsid w:val="002F2BF1"/>
    <w:rsid w:val="002F51F4"/>
    <w:rsid w:val="002F5848"/>
    <w:rsid w:val="002F7CD9"/>
    <w:rsid w:val="00300BBA"/>
    <w:rsid w:val="00301D47"/>
    <w:rsid w:val="003021DB"/>
    <w:rsid w:val="0030560E"/>
    <w:rsid w:val="00305E5E"/>
    <w:rsid w:val="00311DB9"/>
    <w:rsid w:val="0031405D"/>
    <w:rsid w:val="00314880"/>
    <w:rsid w:val="00314F11"/>
    <w:rsid w:val="00317AA8"/>
    <w:rsid w:val="003210AE"/>
    <w:rsid w:val="00326676"/>
    <w:rsid w:val="00326A34"/>
    <w:rsid w:val="00330FF5"/>
    <w:rsid w:val="0033248F"/>
    <w:rsid w:val="00333276"/>
    <w:rsid w:val="00335355"/>
    <w:rsid w:val="00336067"/>
    <w:rsid w:val="003401D8"/>
    <w:rsid w:val="00340FDB"/>
    <w:rsid w:val="00344324"/>
    <w:rsid w:val="00344358"/>
    <w:rsid w:val="00344626"/>
    <w:rsid w:val="003472F1"/>
    <w:rsid w:val="0035123E"/>
    <w:rsid w:val="00351639"/>
    <w:rsid w:val="00351B74"/>
    <w:rsid w:val="00360A69"/>
    <w:rsid w:val="00360E00"/>
    <w:rsid w:val="003642A6"/>
    <w:rsid w:val="0036497B"/>
    <w:rsid w:val="00372355"/>
    <w:rsid w:val="00375756"/>
    <w:rsid w:val="0037769C"/>
    <w:rsid w:val="00382183"/>
    <w:rsid w:val="00383782"/>
    <w:rsid w:val="00384385"/>
    <w:rsid w:val="00392D0C"/>
    <w:rsid w:val="0039696A"/>
    <w:rsid w:val="0039698E"/>
    <w:rsid w:val="003A1E93"/>
    <w:rsid w:val="003A24C3"/>
    <w:rsid w:val="003A26CF"/>
    <w:rsid w:val="003A4553"/>
    <w:rsid w:val="003A758E"/>
    <w:rsid w:val="003B0B93"/>
    <w:rsid w:val="003B27F7"/>
    <w:rsid w:val="003B4D2A"/>
    <w:rsid w:val="003C01BC"/>
    <w:rsid w:val="003C54F6"/>
    <w:rsid w:val="003D29D3"/>
    <w:rsid w:val="003D586A"/>
    <w:rsid w:val="003D6D3A"/>
    <w:rsid w:val="003E1707"/>
    <w:rsid w:val="003E3D23"/>
    <w:rsid w:val="003E4611"/>
    <w:rsid w:val="003F2BB0"/>
    <w:rsid w:val="003F4455"/>
    <w:rsid w:val="003F7199"/>
    <w:rsid w:val="0040181B"/>
    <w:rsid w:val="00401A9C"/>
    <w:rsid w:val="004043DE"/>
    <w:rsid w:val="0040440C"/>
    <w:rsid w:val="0040530E"/>
    <w:rsid w:val="00406F9E"/>
    <w:rsid w:val="00407043"/>
    <w:rsid w:val="004074EA"/>
    <w:rsid w:val="00407F38"/>
    <w:rsid w:val="00412BFB"/>
    <w:rsid w:val="004130E3"/>
    <w:rsid w:val="0041598A"/>
    <w:rsid w:val="00417548"/>
    <w:rsid w:val="00420145"/>
    <w:rsid w:val="0042028A"/>
    <w:rsid w:val="004212BD"/>
    <w:rsid w:val="00421B9A"/>
    <w:rsid w:val="00426702"/>
    <w:rsid w:val="00430628"/>
    <w:rsid w:val="004316DA"/>
    <w:rsid w:val="0043347D"/>
    <w:rsid w:val="00433878"/>
    <w:rsid w:val="00435A47"/>
    <w:rsid w:val="00436C34"/>
    <w:rsid w:val="00437837"/>
    <w:rsid w:val="00445C47"/>
    <w:rsid w:val="00450280"/>
    <w:rsid w:val="00452C08"/>
    <w:rsid w:val="00452D11"/>
    <w:rsid w:val="004577E7"/>
    <w:rsid w:val="00460BB1"/>
    <w:rsid w:val="004622C3"/>
    <w:rsid w:val="00462462"/>
    <w:rsid w:val="00464ADB"/>
    <w:rsid w:val="00472238"/>
    <w:rsid w:val="00472F4D"/>
    <w:rsid w:val="00474C65"/>
    <w:rsid w:val="00476E85"/>
    <w:rsid w:val="00484220"/>
    <w:rsid w:val="00490B13"/>
    <w:rsid w:val="0049207C"/>
    <w:rsid w:val="00497B79"/>
    <w:rsid w:val="004A0474"/>
    <w:rsid w:val="004A17D9"/>
    <w:rsid w:val="004A322A"/>
    <w:rsid w:val="004A4704"/>
    <w:rsid w:val="004A49BE"/>
    <w:rsid w:val="004B1D2E"/>
    <w:rsid w:val="004B5923"/>
    <w:rsid w:val="004B6E41"/>
    <w:rsid w:val="004B757D"/>
    <w:rsid w:val="004C1DF2"/>
    <w:rsid w:val="004C513B"/>
    <w:rsid w:val="004C72BA"/>
    <w:rsid w:val="004D3B85"/>
    <w:rsid w:val="004D4EF4"/>
    <w:rsid w:val="004D6263"/>
    <w:rsid w:val="004E1088"/>
    <w:rsid w:val="004E29D0"/>
    <w:rsid w:val="004F0799"/>
    <w:rsid w:val="004F4DC5"/>
    <w:rsid w:val="004F5408"/>
    <w:rsid w:val="004F6FDB"/>
    <w:rsid w:val="00501C1A"/>
    <w:rsid w:val="00502038"/>
    <w:rsid w:val="0050229D"/>
    <w:rsid w:val="00502A38"/>
    <w:rsid w:val="00503586"/>
    <w:rsid w:val="00505C00"/>
    <w:rsid w:val="00507F2A"/>
    <w:rsid w:val="0051061B"/>
    <w:rsid w:val="00517C66"/>
    <w:rsid w:val="005309DF"/>
    <w:rsid w:val="00533B6B"/>
    <w:rsid w:val="00534BA4"/>
    <w:rsid w:val="00541218"/>
    <w:rsid w:val="00542362"/>
    <w:rsid w:val="00551E1C"/>
    <w:rsid w:val="00560710"/>
    <w:rsid w:val="00562237"/>
    <w:rsid w:val="00566BF5"/>
    <w:rsid w:val="00567680"/>
    <w:rsid w:val="00567A2D"/>
    <w:rsid w:val="00570DC2"/>
    <w:rsid w:val="0057338B"/>
    <w:rsid w:val="005738EB"/>
    <w:rsid w:val="00574425"/>
    <w:rsid w:val="005749F1"/>
    <w:rsid w:val="005816F4"/>
    <w:rsid w:val="00583A5E"/>
    <w:rsid w:val="0058455F"/>
    <w:rsid w:val="00586B3A"/>
    <w:rsid w:val="00592B44"/>
    <w:rsid w:val="00593B07"/>
    <w:rsid w:val="00595383"/>
    <w:rsid w:val="005960E8"/>
    <w:rsid w:val="005A7835"/>
    <w:rsid w:val="005A7C52"/>
    <w:rsid w:val="005B2978"/>
    <w:rsid w:val="005B362E"/>
    <w:rsid w:val="005B39A6"/>
    <w:rsid w:val="005B3C49"/>
    <w:rsid w:val="005B4A68"/>
    <w:rsid w:val="005B4A9F"/>
    <w:rsid w:val="005B6975"/>
    <w:rsid w:val="005B7563"/>
    <w:rsid w:val="005C5A5E"/>
    <w:rsid w:val="005C7789"/>
    <w:rsid w:val="005C7F46"/>
    <w:rsid w:val="005D0945"/>
    <w:rsid w:val="005D1CFE"/>
    <w:rsid w:val="005D327A"/>
    <w:rsid w:val="005D3746"/>
    <w:rsid w:val="005D60D9"/>
    <w:rsid w:val="005E3AF4"/>
    <w:rsid w:val="005E3E6C"/>
    <w:rsid w:val="005E74FA"/>
    <w:rsid w:val="005F0026"/>
    <w:rsid w:val="005F0098"/>
    <w:rsid w:val="005F0A41"/>
    <w:rsid w:val="005F3EF5"/>
    <w:rsid w:val="005F5F83"/>
    <w:rsid w:val="00605AB9"/>
    <w:rsid w:val="00606441"/>
    <w:rsid w:val="006073F8"/>
    <w:rsid w:val="00616372"/>
    <w:rsid w:val="0061660F"/>
    <w:rsid w:val="0061694F"/>
    <w:rsid w:val="00617890"/>
    <w:rsid w:val="00617AF9"/>
    <w:rsid w:val="00625717"/>
    <w:rsid w:val="00642B64"/>
    <w:rsid w:val="00645614"/>
    <w:rsid w:val="0064586D"/>
    <w:rsid w:val="0064751C"/>
    <w:rsid w:val="006477E9"/>
    <w:rsid w:val="006502BA"/>
    <w:rsid w:val="00650FB6"/>
    <w:rsid w:val="006525FF"/>
    <w:rsid w:val="00652F9A"/>
    <w:rsid w:val="006535B3"/>
    <w:rsid w:val="00653B47"/>
    <w:rsid w:val="006540FC"/>
    <w:rsid w:val="00655CA4"/>
    <w:rsid w:val="00656DE6"/>
    <w:rsid w:val="00660372"/>
    <w:rsid w:val="00671505"/>
    <w:rsid w:val="00673027"/>
    <w:rsid w:val="00690516"/>
    <w:rsid w:val="00692554"/>
    <w:rsid w:val="00695994"/>
    <w:rsid w:val="0069714D"/>
    <w:rsid w:val="006A53A4"/>
    <w:rsid w:val="006A6C1A"/>
    <w:rsid w:val="006A7155"/>
    <w:rsid w:val="006A72E8"/>
    <w:rsid w:val="006A7839"/>
    <w:rsid w:val="006B0D72"/>
    <w:rsid w:val="006B130D"/>
    <w:rsid w:val="006C2635"/>
    <w:rsid w:val="006C50CA"/>
    <w:rsid w:val="006D427C"/>
    <w:rsid w:val="006E1D13"/>
    <w:rsid w:val="006E346C"/>
    <w:rsid w:val="006F3BF3"/>
    <w:rsid w:val="006F7213"/>
    <w:rsid w:val="007005FF"/>
    <w:rsid w:val="00701ADA"/>
    <w:rsid w:val="00703992"/>
    <w:rsid w:val="00707303"/>
    <w:rsid w:val="007100DE"/>
    <w:rsid w:val="007130E9"/>
    <w:rsid w:val="00714808"/>
    <w:rsid w:val="00714AFD"/>
    <w:rsid w:val="00717F89"/>
    <w:rsid w:val="007225D2"/>
    <w:rsid w:val="00725F29"/>
    <w:rsid w:val="00726773"/>
    <w:rsid w:val="0072708B"/>
    <w:rsid w:val="0072748B"/>
    <w:rsid w:val="00730B7E"/>
    <w:rsid w:val="007315A7"/>
    <w:rsid w:val="00732213"/>
    <w:rsid w:val="007377FB"/>
    <w:rsid w:val="007420CA"/>
    <w:rsid w:val="007439B4"/>
    <w:rsid w:val="007456FF"/>
    <w:rsid w:val="007502C1"/>
    <w:rsid w:val="0075767C"/>
    <w:rsid w:val="00763492"/>
    <w:rsid w:val="00763C26"/>
    <w:rsid w:val="007641FE"/>
    <w:rsid w:val="00766B89"/>
    <w:rsid w:val="00767870"/>
    <w:rsid w:val="0077210E"/>
    <w:rsid w:val="00774EDC"/>
    <w:rsid w:val="0078281D"/>
    <w:rsid w:val="007839FD"/>
    <w:rsid w:val="00790D4F"/>
    <w:rsid w:val="00795B8F"/>
    <w:rsid w:val="007971D7"/>
    <w:rsid w:val="007A0D1E"/>
    <w:rsid w:val="007A1779"/>
    <w:rsid w:val="007A302D"/>
    <w:rsid w:val="007A4003"/>
    <w:rsid w:val="007A4582"/>
    <w:rsid w:val="007A54B9"/>
    <w:rsid w:val="007A78EB"/>
    <w:rsid w:val="007B071F"/>
    <w:rsid w:val="007C161B"/>
    <w:rsid w:val="007C25D7"/>
    <w:rsid w:val="007C4F30"/>
    <w:rsid w:val="007C5934"/>
    <w:rsid w:val="007D2C95"/>
    <w:rsid w:val="007D3FF0"/>
    <w:rsid w:val="007D6B1E"/>
    <w:rsid w:val="007E013A"/>
    <w:rsid w:val="007E0B40"/>
    <w:rsid w:val="007E3DB0"/>
    <w:rsid w:val="007E495C"/>
    <w:rsid w:val="007E5EB8"/>
    <w:rsid w:val="007E7B5C"/>
    <w:rsid w:val="007F18ED"/>
    <w:rsid w:val="007F6CB5"/>
    <w:rsid w:val="008057BB"/>
    <w:rsid w:val="00805DBC"/>
    <w:rsid w:val="00806FDC"/>
    <w:rsid w:val="00807691"/>
    <w:rsid w:val="00816C9C"/>
    <w:rsid w:val="00816D81"/>
    <w:rsid w:val="00816E32"/>
    <w:rsid w:val="00817842"/>
    <w:rsid w:val="0081787B"/>
    <w:rsid w:val="00824257"/>
    <w:rsid w:val="008310B6"/>
    <w:rsid w:val="008338B9"/>
    <w:rsid w:val="00833F23"/>
    <w:rsid w:val="0084304D"/>
    <w:rsid w:val="00844A59"/>
    <w:rsid w:val="00845159"/>
    <w:rsid w:val="0084663B"/>
    <w:rsid w:val="00851DEA"/>
    <w:rsid w:val="0085424E"/>
    <w:rsid w:val="00854926"/>
    <w:rsid w:val="00857DC9"/>
    <w:rsid w:val="008601F8"/>
    <w:rsid w:val="008608C8"/>
    <w:rsid w:val="00862956"/>
    <w:rsid w:val="00863411"/>
    <w:rsid w:val="00863DCC"/>
    <w:rsid w:val="0087332D"/>
    <w:rsid w:val="008764E5"/>
    <w:rsid w:val="00876DB5"/>
    <w:rsid w:val="0088166F"/>
    <w:rsid w:val="008848FF"/>
    <w:rsid w:val="00885120"/>
    <w:rsid w:val="00885DD8"/>
    <w:rsid w:val="00891F6C"/>
    <w:rsid w:val="00893064"/>
    <w:rsid w:val="0089400C"/>
    <w:rsid w:val="008956E7"/>
    <w:rsid w:val="008979F0"/>
    <w:rsid w:val="008A079B"/>
    <w:rsid w:val="008A2B75"/>
    <w:rsid w:val="008A32DE"/>
    <w:rsid w:val="008A3DBF"/>
    <w:rsid w:val="008A4638"/>
    <w:rsid w:val="008A68BE"/>
    <w:rsid w:val="008A7597"/>
    <w:rsid w:val="008B1586"/>
    <w:rsid w:val="008B1BC4"/>
    <w:rsid w:val="008B61BB"/>
    <w:rsid w:val="008B6C42"/>
    <w:rsid w:val="008B7392"/>
    <w:rsid w:val="008C348F"/>
    <w:rsid w:val="008C3700"/>
    <w:rsid w:val="008C4C74"/>
    <w:rsid w:val="008D0F0E"/>
    <w:rsid w:val="008D14D4"/>
    <w:rsid w:val="008D2CF6"/>
    <w:rsid w:val="008D2E22"/>
    <w:rsid w:val="008D617D"/>
    <w:rsid w:val="008E2437"/>
    <w:rsid w:val="008E5056"/>
    <w:rsid w:val="008E6611"/>
    <w:rsid w:val="008F0B15"/>
    <w:rsid w:val="008F4EEA"/>
    <w:rsid w:val="00901889"/>
    <w:rsid w:val="0090321E"/>
    <w:rsid w:val="00905007"/>
    <w:rsid w:val="00906572"/>
    <w:rsid w:val="0091039B"/>
    <w:rsid w:val="0091198F"/>
    <w:rsid w:val="009139B2"/>
    <w:rsid w:val="00913DB3"/>
    <w:rsid w:val="00920211"/>
    <w:rsid w:val="00923127"/>
    <w:rsid w:val="00925291"/>
    <w:rsid w:val="00926FED"/>
    <w:rsid w:val="009277D7"/>
    <w:rsid w:val="00934818"/>
    <w:rsid w:val="00935BDE"/>
    <w:rsid w:val="0094290A"/>
    <w:rsid w:val="00942B13"/>
    <w:rsid w:val="00944645"/>
    <w:rsid w:val="00944F9F"/>
    <w:rsid w:val="00945235"/>
    <w:rsid w:val="009457F9"/>
    <w:rsid w:val="009501FA"/>
    <w:rsid w:val="009574CD"/>
    <w:rsid w:val="00960980"/>
    <w:rsid w:val="00963152"/>
    <w:rsid w:val="0096430F"/>
    <w:rsid w:val="00967F3B"/>
    <w:rsid w:val="00974BC4"/>
    <w:rsid w:val="00975A17"/>
    <w:rsid w:val="00975B37"/>
    <w:rsid w:val="009813ED"/>
    <w:rsid w:val="00982400"/>
    <w:rsid w:val="00984E5B"/>
    <w:rsid w:val="00990518"/>
    <w:rsid w:val="00992778"/>
    <w:rsid w:val="00993377"/>
    <w:rsid w:val="009A225E"/>
    <w:rsid w:val="009A263C"/>
    <w:rsid w:val="009A4234"/>
    <w:rsid w:val="009A54DC"/>
    <w:rsid w:val="009B1F0E"/>
    <w:rsid w:val="009B3F7C"/>
    <w:rsid w:val="009B527A"/>
    <w:rsid w:val="009C05D6"/>
    <w:rsid w:val="009C1332"/>
    <w:rsid w:val="009C31EA"/>
    <w:rsid w:val="009C380F"/>
    <w:rsid w:val="009D2463"/>
    <w:rsid w:val="009D2A01"/>
    <w:rsid w:val="009E1B95"/>
    <w:rsid w:val="009E65B7"/>
    <w:rsid w:val="009F5A00"/>
    <w:rsid w:val="00A037A8"/>
    <w:rsid w:val="00A03F87"/>
    <w:rsid w:val="00A04E45"/>
    <w:rsid w:val="00A12342"/>
    <w:rsid w:val="00A14006"/>
    <w:rsid w:val="00A14810"/>
    <w:rsid w:val="00A15E6B"/>
    <w:rsid w:val="00A22033"/>
    <w:rsid w:val="00A25799"/>
    <w:rsid w:val="00A2780C"/>
    <w:rsid w:val="00A27AD9"/>
    <w:rsid w:val="00A27D89"/>
    <w:rsid w:val="00A35645"/>
    <w:rsid w:val="00A40F02"/>
    <w:rsid w:val="00A420D2"/>
    <w:rsid w:val="00A42F60"/>
    <w:rsid w:val="00A44E10"/>
    <w:rsid w:val="00A46626"/>
    <w:rsid w:val="00A51730"/>
    <w:rsid w:val="00A569C6"/>
    <w:rsid w:val="00A603EA"/>
    <w:rsid w:val="00A64415"/>
    <w:rsid w:val="00A71763"/>
    <w:rsid w:val="00A76F05"/>
    <w:rsid w:val="00A81161"/>
    <w:rsid w:val="00A86E71"/>
    <w:rsid w:val="00A86EDF"/>
    <w:rsid w:val="00A92C33"/>
    <w:rsid w:val="00AA4998"/>
    <w:rsid w:val="00AA580A"/>
    <w:rsid w:val="00AB0111"/>
    <w:rsid w:val="00AB18AA"/>
    <w:rsid w:val="00AB1972"/>
    <w:rsid w:val="00AB32A0"/>
    <w:rsid w:val="00AB5230"/>
    <w:rsid w:val="00AC71A3"/>
    <w:rsid w:val="00AD08AF"/>
    <w:rsid w:val="00AD373E"/>
    <w:rsid w:val="00AD651C"/>
    <w:rsid w:val="00AF0496"/>
    <w:rsid w:val="00AF2437"/>
    <w:rsid w:val="00B11242"/>
    <w:rsid w:val="00B2071A"/>
    <w:rsid w:val="00B25FD4"/>
    <w:rsid w:val="00B27704"/>
    <w:rsid w:val="00B31FB3"/>
    <w:rsid w:val="00B409CB"/>
    <w:rsid w:val="00B40ECC"/>
    <w:rsid w:val="00B421E7"/>
    <w:rsid w:val="00B45FC9"/>
    <w:rsid w:val="00B504AD"/>
    <w:rsid w:val="00B6044C"/>
    <w:rsid w:val="00B6107B"/>
    <w:rsid w:val="00B61399"/>
    <w:rsid w:val="00B622BB"/>
    <w:rsid w:val="00B62338"/>
    <w:rsid w:val="00B65B67"/>
    <w:rsid w:val="00B702D4"/>
    <w:rsid w:val="00B76088"/>
    <w:rsid w:val="00B8372B"/>
    <w:rsid w:val="00B9178C"/>
    <w:rsid w:val="00B923D7"/>
    <w:rsid w:val="00B942B6"/>
    <w:rsid w:val="00B94C19"/>
    <w:rsid w:val="00B9718A"/>
    <w:rsid w:val="00B9720D"/>
    <w:rsid w:val="00BA4924"/>
    <w:rsid w:val="00BC0C2A"/>
    <w:rsid w:val="00BC3C54"/>
    <w:rsid w:val="00BC481D"/>
    <w:rsid w:val="00BD17D2"/>
    <w:rsid w:val="00BD4518"/>
    <w:rsid w:val="00BD57EF"/>
    <w:rsid w:val="00BD6D59"/>
    <w:rsid w:val="00BD7842"/>
    <w:rsid w:val="00BE3E1D"/>
    <w:rsid w:val="00BE3E31"/>
    <w:rsid w:val="00BE470D"/>
    <w:rsid w:val="00BE58B6"/>
    <w:rsid w:val="00BE632A"/>
    <w:rsid w:val="00BE754E"/>
    <w:rsid w:val="00BF0AFA"/>
    <w:rsid w:val="00BF0CD1"/>
    <w:rsid w:val="00BF26A2"/>
    <w:rsid w:val="00BF4221"/>
    <w:rsid w:val="00BF4389"/>
    <w:rsid w:val="00BF5214"/>
    <w:rsid w:val="00BF5321"/>
    <w:rsid w:val="00BF68B4"/>
    <w:rsid w:val="00BF6E8C"/>
    <w:rsid w:val="00C01982"/>
    <w:rsid w:val="00C06328"/>
    <w:rsid w:val="00C06851"/>
    <w:rsid w:val="00C06EF6"/>
    <w:rsid w:val="00C07277"/>
    <w:rsid w:val="00C1078B"/>
    <w:rsid w:val="00C11C1E"/>
    <w:rsid w:val="00C20608"/>
    <w:rsid w:val="00C2164F"/>
    <w:rsid w:val="00C22149"/>
    <w:rsid w:val="00C26C28"/>
    <w:rsid w:val="00C3151B"/>
    <w:rsid w:val="00C326E7"/>
    <w:rsid w:val="00C32C43"/>
    <w:rsid w:val="00C337CA"/>
    <w:rsid w:val="00C345BD"/>
    <w:rsid w:val="00C406BE"/>
    <w:rsid w:val="00C47836"/>
    <w:rsid w:val="00C5063D"/>
    <w:rsid w:val="00C512AC"/>
    <w:rsid w:val="00C51571"/>
    <w:rsid w:val="00C53D3B"/>
    <w:rsid w:val="00C53F39"/>
    <w:rsid w:val="00C5464E"/>
    <w:rsid w:val="00C565FE"/>
    <w:rsid w:val="00C56CAD"/>
    <w:rsid w:val="00C62C70"/>
    <w:rsid w:val="00C630EB"/>
    <w:rsid w:val="00C657CC"/>
    <w:rsid w:val="00C65DB8"/>
    <w:rsid w:val="00C71E6D"/>
    <w:rsid w:val="00C72740"/>
    <w:rsid w:val="00C72D05"/>
    <w:rsid w:val="00C72D89"/>
    <w:rsid w:val="00C82083"/>
    <w:rsid w:val="00C82E50"/>
    <w:rsid w:val="00C8527C"/>
    <w:rsid w:val="00C9091B"/>
    <w:rsid w:val="00CA2839"/>
    <w:rsid w:val="00CB240E"/>
    <w:rsid w:val="00CB500E"/>
    <w:rsid w:val="00CC07AF"/>
    <w:rsid w:val="00CC23A2"/>
    <w:rsid w:val="00CC28BD"/>
    <w:rsid w:val="00CC33C5"/>
    <w:rsid w:val="00CC6936"/>
    <w:rsid w:val="00CC7C93"/>
    <w:rsid w:val="00CD2CFD"/>
    <w:rsid w:val="00CD3603"/>
    <w:rsid w:val="00CD6773"/>
    <w:rsid w:val="00CE23D3"/>
    <w:rsid w:val="00CE5E3F"/>
    <w:rsid w:val="00CE7006"/>
    <w:rsid w:val="00CE7FBA"/>
    <w:rsid w:val="00CF506C"/>
    <w:rsid w:val="00CF6380"/>
    <w:rsid w:val="00CF6B17"/>
    <w:rsid w:val="00CF6F64"/>
    <w:rsid w:val="00CF756E"/>
    <w:rsid w:val="00D05475"/>
    <w:rsid w:val="00D06FB5"/>
    <w:rsid w:val="00D12BD1"/>
    <w:rsid w:val="00D13347"/>
    <w:rsid w:val="00D1467E"/>
    <w:rsid w:val="00D23AE6"/>
    <w:rsid w:val="00D257AA"/>
    <w:rsid w:val="00D302F7"/>
    <w:rsid w:val="00D30C97"/>
    <w:rsid w:val="00D40F1C"/>
    <w:rsid w:val="00D44721"/>
    <w:rsid w:val="00D466F1"/>
    <w:rsid w:val="00D51395"/>
    <w:rsid w:val="00D529D5"/>
    <w:rsid w:val="00D53D20"/>
    <w:rsid w:val="00D56158"/>
    <w:rsid w:val="00D561AC"/>
    <w:rsid w:val="00D60E37"/>
    <w:rsid w:val="00D611F1"/>
    <w:rsid w:val="00D660F7"/>
    <w:rsid w:val="00D668BD"/>
    <w:rsid w:val="00D668DC"/>
    <w:rsid w:val="00D66FCA"/>
    <w:rsid w:val="00D67DF0"/>
    <w:rsid w:val="00D67EE8"/>
    <w:rsid w:val="00D70B3F"/>
    <w:rsid w:val="00D807F8"/>
    <w:rsid w:val="00D83A3B"/>
    <w:rsid w:val="00D83C7A"/>
    <w:rsid w:val="00D8417A"/>
    <w:rsid w:val="00D84765"/>
    <w:rsid w:val="00D84B97"/>
    <w:rsid w:val="00D86B53"/>
    <w:rsid w:val="00D87D78"/>
    <w:rsid w:val="00D906B0"/>
    <w:rsid w:val="00D914BE"/>
    <w:rsid w:val="00D91CA0"/>
    <w:rsid w:val="00D94D22"/>
    <w:rsid w:val="00D955A1"/>
    <w:rsid w:val="00D9571F"/>
    <w:rsid w:val="00D971E7"/>
    <w:rsid w:val="00DA080D"/>
    <w:rsid w:val="00DA2105"/>
    <w:rsid w:val="00DA4129"/>
    <w:rsid w:val="00DB6872"/>
    <w:rsid w:val="00DB7A9E"/>
    <w:rsid w:val="00DC1A04"/>
    <w:rsid w:val="00DC4A47"/>
    <w:rsid w:val="00DC4BD7"/>
    <w:rsid w:val="00DC65D2"/>
    <w:rsid w:val="00DE1A30"/>
    <w:rsid w:val="00DE1B5D"/>
    <w:rsid w:val="00DE26AB"/>
    <w:rsid w:val="00DE55C5"/>
    <w:rsid w:val="00DF0166"/>
    <w:rsid w:val="00DF34B5"/>
    <w:rsid w:val="00DF495D"/>
    <w:rsid w:val="00DF4DBF"/>
    <w:rsid w:val="00E0086E"/>
    <w:rsid w:val="00E0175B"/>
    <w:rsid w:val="00E052A4"/>
    <w:rsid w:val="00E0773F"/>
    <w:rsid w:val="00E07FBA"/>
    <w:rsid w:val="00E114A5"/>
    <w:rsid w:val="00E229F7"/>
    <w:rsid w:val="00E23FEF"/>
    <w:rsid w:val="00E25098"/>
    <w:rsid w:val="00E25B7A"/>
    <w:rsid w:val="00E3163D"/>
    <w:rsid w:val="00E3196E"/>
    <w:rsid w:val="00E34C58"/>
    <w:rsid w:val="00E371C5"/>
    <w:rsid w:val="00E4508F"/>
    <w:rsid w:val="00E45E65"/>
    <w:rsid w:val="00E51B9F"/>
    <w:rsid w:val="00E5316D"/>
    <w:rsid w:val="00E5467A"/>
    <w:rsid w:val="00E56820"/>
    <w:rsid w:val="00E61173"/>
    <w:rsid w:val="00E612E0"/>
    <w:rsid w:val="00E677BB"/>
    <w:rsid w:val="00E700F3"/>
    <w:rsid w:val="00E71E1B"/>
    <w:rsid w:val="00E75E09"/>
    <w:rsid w:val="00E81256"/>
    <w:rsid w:val="00E97F74"/>
    <w:rsid w:val="00EA290C"/>
    <w:rsid w:val="00EA5B59"/>
    <w:rsid w:val="00EA5E7B"/>
    <w:rsid w:val="00EA6B47"/>
    <w:rsid w:val="00EA7097"/>
    <w:rsid w:val="00EB0072"/>
    <w:rsid w:val="00EB329E"/>
    <w:rsid w:val="00EB3535"/>
    <w:rsid w:val="00EB5600"/>
    <w:rsid w:val="00EB6BB4"/>
    <w:rsid w:val="00EC3917"/>
    <w:rsid w:val="00EC4247"/>
    <w:rsid w:val="00EC6C70"/>
    <w:rsid w:val="00EC7242"/>
    <w:rsid w:val="00EC757B"/>
    <w:rsid w:val="00ED23B0"/>
    <w:rsid w:val="00ED29D5"/>
    <w:rsid w:val="00ED2B4B"/>
    <w:rsid w:val="00ED5792"/>
    <w:rsid w:val="00ED6CC7"/>
    <w:rsid w:val="00ED7AC8"/>
    <w:rsid w:val="00EE5BB2"/>
    <w:rsid w:val="00EF0C11"/>
    <w:rsid w:val="00EF2C81"/>
    <w:rsid w:val="00EF3182"/>
    <w:rsid w:val="00EF4695"/>
    <w:rsid w:val="00EF554F"/>
    <w:rsid w:val="00EF7C98"/>
    <w:rsid w:val="00F0108F"/>
    <w:rsid w:val="00F04AF5"/>
    <w:rsid w:val="00F050D6"/>
    <w:rsid w:val="00F0613E"/>
    <w:rsid w:val="00F11803"/>
    <w:rsid w:val="00F17A9F"/>
    <w:rsid w:val="00F3400C"/>
    <w:rsid w:val="00F340E7"/>
    <w:rsid w:val="00F407FF"/>
    <w:rsid w:val="00F4503D"/>
    <w:rsid w:val="00F450C1"/>
    <w:rsid w:val="00F5359B"/>
    <w:rsid w:val="00F5491C"/>
    <w:rsid w:val="00F56ACC"/>
    <w:rsid w:val="00F606F9"/>
    <w:rsid w:val="00F60E33"/>
    <w:rsid w:val="00F6341C"/>
    <w:rsid w:val="00F64F50"/>
    <w:rsid w:val="00F740F0"/>
    <w:rsid w:val="00F77607"/>
    <w:rsid w:val="00F86044"/>
    <w:rsid w:val="00F8767E"/>
    <w:rsid w:val="00F87A1F"/>
    <w:rsid w:val="00F921BA"/>
    <w:rsid w:val="00F96B50"/>
    <w:rsid w:val="00FA18B3"/>
    <w:rsid w:val="00FA3C80"/>
    <w:rsid w:val="00FA52AE"/>
    <w:rsid w:val="00FB6004"/>
    <w:rsid w:val="00FB6A28"/>
    <w:rsid w:val="00FC653A"/>
    <w:rsid w:val="00FC72A7"/>
    <w:rsid w:val="00FD0FBE"/>
    <w:rsid w:val="00FD32C6"/>
    <w:rsid w:val="00FE11DC"/>
    <w:rsid w:val="00FE16CE"/>
    <w:rsid w:val="00FE5CCE"/>
    <w:rsid w:val="00FE77C3"/>
    <w:rsid w:val="00FE7B6B"/>
    <w:rsid w:val="00FF08A3"/>
    <w:rsid w:val="00FF094F"/>
    <w:rsid w:val="00FF25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72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061B"/>
    <w:rPr>
      <w:rFonts w:ascii="Trebuchet MS" w:hAnsi="Trebuchet MS"/>
      <w:szCs w:val="24"/>
      <w:lang w:eastAsia="en-US"/>
    </w:rPr>
  </w:style>
  <w:style w:type="paragraph" w:styleId="Heading1">
    <w:name w:val="heading 1"/>
    <w:basedOn w:val="Normal"/>
    <w:link w:val="Heading1Char"/>
    <w:qFormat/>
    <w:rsid w:val="00FF258A"/>
    <w:pPr>
      <w:keepNext/>
      <w:keepLines/>
      <w:numPr>
        <w:numId w:val="4"/>
      </w:numPr>
      <w:spacing w:after="240"/>
      <w:outlineLvl w:val="0"/>
    </w:pPr>
    <w:rPr>
      <w:rFonts w:eastAsiaTheme="majorEastAsia" w:cstheme="majorBidi"/>
      <w:bCs/>
      <w:szCs w:val="28"/>
      <w:lang w:eastAsia="en-GB"/>
    </w:rPr>
  </w:style>
  <w:style w:type="paragraph" w:styleId="Heading2">
    <w:name w:val="heading 2"/>
    <w:basedOn w:val="Normal"/>
    <w:link w:val="Heading2Char"/>
    <w:qFormat/>
    <w:rsid w:val="00FF258A"/>
    <w:pPr>
      <w:keepNext/>
      <w:keepLines/>
      <w:numPr>
        <w:ilvl w:val="1"/>
        <w:numId w:val="4"/>
      </w:numPr>
      <w:spacing w:after="240"/>
      <w:outlineLvl w:val="1"/>
    </w:pPr>
    <w:rPr>
      <w:rFonts w:eastAsiaTheme="majorEastAsia" w:cstheme="majorBidi"/>
      <w:bCs/>
      <w:szCs w:val="26"/>
      <w:lang w:eastAsia="en-GB"/>
    </w:rPr>
  </w:style>
  <w:style w:type="paragraph" w:styleId="Heading3">
    <w:name w:val="heading 3"/>
    <w:basedOn w:val="Normal"/>
    <w:link w:val="Heading3Char"/>
    <w:qFormat/>
    <w:rsid w:val="00FF258A"/>
    <w:pPr>
      <w:keepNext/>
      <w:keepLines/>
      <w:numPr>
        <w:ilvl w:val="2"/>
        <w:numId w:val="4"/>
      </w:numPr>
      <w:spacing w:after="240"/>
      <w:outlineLvl w:val="2"/>
    </w:pPr>
    <w:rPr>
      <w:rFonts w:eastAsiaTheme="majorEastAsia" w:cstheme="majorBidi"/>
      <w:bCs/>
      <w:szCs w:val="20"/>
      <w:lang w:eastAsia="en-GB"/>
    </w:rPr>
  </w:style>
  <w:style w:type="paragraph" w:styleId="Heading4">
    <w:name w:val="heading 4"/>
    <w:basedOn w:val="Normal"/>
    <w:link w:val="Heading4Char"/>
    <w:qFormat/>
    <w:rsid w:val="00FF258A"/>
    <w:pPr>
      <w:keepNext/>
      <w:keepLines/>
      <w:numPr>
        <w:ilvl w:val="3"/>
        <w:numId w:val="4"/>
      </w:numPr>
      <w:spacing w:after="240"/>
      <w:outlineLvl w:val="3"/>
    </w:pPr>
    <w:rPr>
      <w:rFonts w:eastAsiaTheme="majorEastAsia" w:cstheme="majorBidi"/>
      <w:bCs/>
      <w:iCs/>
      <w:szCs w:val="20"/>
      <w:lang w:eastAsia="en-GB"/>
    </w:rPr>
  </w:style>
  <w:style w:type="paragraph" w:styleId="Heading5">
    <w:name w:val="heading 5"/>
    <w:basedOn w:val="Normal"/>
    <w:link w:val="Heading5Char"/>
    <w:qFormat/>
    <w:rsid w:val="00FF258A"/>
    <w:pPr>
      <w:keepNext/>
      <w:keepLines/>
      <w:numPr>
        <w:ilvl w:val="4"/>
        <w:numId w:val="4"/>
      </w:numPr>
      <w:spacing w:after="240"/>
      <w:outlineLvl w:val="4"/>
    </w:pPr>
    <w:rPr>
      <w:rFonts w:eastAsiaTheme="majorEastAsia" w:cstheme="majorBidi"/>
      <w:szCs w:val="20"/>
      <w:lang w:eastAsia="en-GB"/>
    </w:rPr>
  </w:style>
  <w:style w:type="paragraph" w:styleId="Heading6">
    <w:name w:val="heading 6"/>
    <w:basedOn w:val="Normal"/>
    <w:link w:val="Heading6Char"/>
    <w:rsid w:val="00FF258A"/>
    <w:pPr>
      <w:keepNext/>
      <w:keepLines/>
      <w:numPr>
        <w:ilvl w:val="5"/>
        <w:numId w:val="4"/>
      </w:numPr>
      <w:spacing w:after="240"/>
      <w:outlineLvl w:val="5"/>
    </w:pPr>
    <w:rPr>
      <w:rFonts w:eastAsiaTheme="majorEastAsia" w:cstheme="majorBidi"/>
      <w:iCs/>
      <w:szCs w:val="20"/>
      <w:lang w:eastAsia="en-GB"/>
    </w:rPr>
  </w:style>
  <w:style w:type="paragraph" w:styleId="Heading7">
    <w:name w:val="heading 7"/>
    <w:basedOn w:val="Normal"/>
    <w:link w:val="Heading7Char"/>
    <w:rsid w:val="00FF258A"/>
    <w:pPr>
      <w:keepNext/>
      <w:keepLines/>
      <w:numPr>
        <w:ilvl w:val="6"/>
        <w:numId w:val="4"/>
      </w:numPr>
      <w:spacing w:before="200"/>
      <w:outlineLvl w:val="6"/>
    </w:pPr>
    <w:rPr>
      <w:rFonts w:eastAsiaTheme="majorEastAsia" w:cstheme="majorBidi"/>
      <w:iCs/>
      <w:szCs w:val="20"/>
      <w:lang w:eastAsia="en-GB"/>
    </w:rPr>
  </w:style>
  <w:style w:type="paragraph" w:styleId="Heading8">
    <w:name w:val="heading 8"/>
    <w:basedOn w:val="Normal"/>
    <w:link w:val="Heading8Char"/>
    <w:rsid w:val="00FF258A"/>
    <w:pPr>
      <w:keepNext/>
      <w:keepLines/>
      <w:numPr>
        <w:ilvl w:val="7"/>
        <w:numId w:val="4"/>
      </w:numPr>
      <w:spacing w:before="200"/>
      <w:outlineLvl w:val="7"/>
    </w:pPr>
    <w:rPr>
      <w:rFonts w:eastAsiaTheme="majorEastAsia" w:cstheme="majorBidi"/>
      <w:szCs w:val="20"/>
      <w:lang w:eastAsia="en-GB"/>
    </w:rPr>
  </w:style>
  <w:style w:type="paragraph" w:styleId="Heading9">
    <w:name w:val="heading 9"/>
    <w:basedOn w:val="Normal"/>
    <w:link w:val="Heading9Char"/>
    <w:rsid w:val="00FF258A"/>
    <w:pPr>
      <w:keepNext/>
      <w:keepLines/>
      <w:numPr>
        <w:ilvl w:val="8"/>
        <w:numId w:val="4"/>
      </w:numPr>
      <w:spacing w:before="200"/>
      <w:outlineLvl w:val="8"/>
    </w:pPr>
    <w:rPr>
      <w:rFonts w:eastAsiaTheme="majorEastAsia" w:cstheme="majorBidi"/>
      <w:iCs/>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oWilsonsBullets">
    <w:name w:val="Auto Wilsons Bullets"/>
    <w:basedOn w:val="Normal"/>
    <w:pPr>
      <w:numPr>
        <w:numId w:val="1"/>
      </w:numPr>
      <w:spacing w:after="240"/>
    </w:pPr>
  </w:style>
  <w:style w:type="paragraph" w:customStyle="1" w:styleId="AutoWilsonsLegalSingleSpacing">
    <w:name w:val="Auto Wilsons Legal Single Spacing"/>
    <w:basedOn w:val="Normal"/>
    <w:qFormat/>
    <w:pPr>
      <w:numPr>
        <w:numId w:val="2"/>
      </w:numPr>
      <w:spacing w:after="240"/>
    </w:pPr>
  </w:style>
  <w:style w:type="paragraph" w:styleId="Title">
    <w:name w:val="Title"/>
    <w:basedOn w:val="Normal"/>
    <w:qFormat/>
    <w:pPr>
      <w:tabs>
        <w:tab w:val="center" w:pos="4512"/>
      </w:tabs>
      <w:jc w:val="center"/>
    </w:pPr>
    <w:rPr>
      <w:b/>
      <w:bCs/>
      <w:szCs w:val="22"/>
    </w:rPr>
  </w:style>
  <w:style w:type="paragraph" w:styleId="Header">
    <w:name w:val="header"/>
    <w:basedOn w:val="Normal"/>
    <w:pPr>
      <w:tabs>
        <w:tab w:val="center" w:pos="4320"/>
        <w:tab w:val="right" w:pos="8640"/>
      </w:tabs>
    </w:pPr>
  </w:style>
  <w:style w:type="character" w:styleId="Hyperlink">
    <w:name w:val="Hyperlink"/>
    <w:basedOn w:val="DefaultParagraphFont"/>
    <w:rPr>
      <w:color w:val="0000FF"/>
      <w:u w:val="single"/>
    </w:rPr>
  </w:style>
  <w:style w:type="paragraph" w:styleId="Footer">
    <w:name w:val="footer"/>
    <w:basedOn w:val="Normal"/>
    <w:pPr>
      <w:tabs>
        <w:tab w:val="center" w:pos="4153"/>
        <w:tab w:val="right" w:pos="8306"/>
      </w:tabs>
    </w:pPr>
  </w:style>
  <w:style w:type="paragraph" w:customStyle="1" w:styleId="Level1">
    <w:name w:val="Level 1"/>
    <w:basedOn w:val="Normal"/>
    <w:pPr>
      <w:widowControl w:val="0"/>
      <w:numPr>
        <w:numId w:val="3"/>
      </w:numPr>
      <w:autoSpaceDE w:val="0"/>
      <w:autoSpaceDN w:val="0"/>
      <w:adjustRightInd w:val="0"/>
      <w:ind w:left="720" w:hanging="720"/>
      <w:outlineLvl w:val="0"/>
    </w:pPr>
    <w:rPr>
      <w:lang w:val="en-US"/>
    </w:rPr>
  </w:style>
  <w:style w:type="character" w:styleId="Strong">
    <w:name w:val="Strong"/>
    <w:basedOn w:val="DefaultParagraphFont"/>
    <w:qFormat/>
    <w:rsid w:val="007E013A"/>
    <w:rPr>
      <w:b/>
      <w:bCs/>
    </w:rPr>
  </w:style>
  <w:style w:type="paragraph" w:styleId="BalloonText">
    <w:name w:val="Balloon Text"/>
    <w:basedOn w:val="Normal"/>
    <w:semiHidden/>
    <w:rsid w:val="00132973"/>
    <w:rPr>
      <w:rFonts w:ascii="Tahoma" w:hAnsi="Tahoma" w:cs="Tahoma"/>
      <w:sz w:val="16"/>
      <w:szCs w:val="16"/>
    </w:rPr>
  </w:style>
  <w:style w:type="character" w:styleId="CommentReference">
    <w:name w:val="annotation reference"/>
    <w:basedOn w:val="DefaultParagraphFont"/>
    <w:semiHidden/>
    <w:rsid w:val="00B622BB"/>
    <w:rPr>
      <w:sz w:val="16"/>
      <w:szCs w:val="16"/>
    </w:rPr>
  </w:style>
  <w:style w:type="paragraph" w:styleId="CommentText">
    <w:name w:val="annotation text"/>
    <w:basedOn w:val="Normal"/>
    <w:semiHidden/>
    <w:rsid w:val="00B622BB"/>
    <w:rPr>
      <w:szCs w:val="20"/>
    </w:rPr>
  </w:style>
  <w:style w:type="paragraph" w:styleId="CommentSubject">
    <w:name w:val="annotation subject"/>
    <w:basedOn w:val="CommentText"/>
    <w:next w:val="CommentText"/>
    <w:semiHidden/>
    <w:rsid w:val="00B622BB"/>
    <w:rPr>
      <w:b/>
      <w:bCs/>
    </w:rPr>
  </w:style>
  <w:style w:type="paragraph" w:styleId="ListParagraph">
    <w:name w:val="List Paragraph"/>
    <w:basedOn w:val="Normal"/>
    <w:uiPriority w:val="34"/>
    <w:qFormat/>
    <w:rsid w:val="00B8372B"/>
    <w:pPr>
      <w:ind w:left="720"/>
      <w:contextualSpacing/>
    </w:pPr>
  </w:style>
  <w:style w:type="character" w:customStyle="1" w:styleId="Heading1Char">
    <w:name w:val="Heading 1 Char"/>
    <w:basedOn w:val="DefaultParagraphFont"/>
    <w:link w:val="Heading1"/>
    <w:rsid w:val="00FF258A"/>
    <w:rPr>
      <w:rFonts w:ascii="Trebuchet MS" w:eastAsiaTheme="majorEastAsia" w:hAnsi="Trebuchet MS" w:cstheme="majorBidi"/>
      <w:bCs/>
      <w:szCs w:val="28"/>
    </w:rPr>
  </w:style>
  <w:style w:type="character" w:customStyle="1" w:styleId="Heading2Char">
    <w:name w:val="Heading 2 Char"/>
    <w:basedOn w:val="DefaultParagraphFont"/>
    <w:link w:val="Heading2"/>
    <w:rsid w:val="00FF258A"/>
    <w:rPr>
      <w:rFonts w:ascii="Trebuchet MS" w:eastAsiaTheme="majorEastAsia" w:hAnsi="Trebuchet MS" w:cstheme="majorBidi"/>
      <w:bCs/>
      <w:szCs w:val="26"/>
    </w:rPr>
  </w:style>
  <w:style w:type="character" w:customStyle="1" w:styleId="Heading3Char">
    <w:name w:val="Heading 3 Char"/>
    <w:basedOn w:val="DefaultParagraphFont"/>
    <w:link w:val="Heading3"/>
    <w:rsid w:val="00FF258A"/>
    <w:rPr>
      <w:rFonts w:ascii="Trebuchet MS" w:eastAsiaTheme="majorEastAsia" w:hAnsi="Trebuchet MS" w:cstheme="majorBidi"/>
      <w:bCs/>
    </w:rPr>
  </w:style>
  <w:style w:type="character" w:customStyle="1" w:styleId="Heading4Char">
    <w:name w:val="Heading 4 Char"/>
    <w:basedOn w:val="DefaultParagraphFont"/>
    <w:link w:val="Heading4"/>
    <w:rsid w:val="00FF258A"/>
    <w:rPr>
      <w:rFonts w:ascii="Trebuchet MS" w:eastAsiaTheme="majorEastAsia" w:hAnsi="Trebuchet MS" w:cstheme="majorBidi"/>
      <w:bCs/>
      <w:iCs/>
    </w:rPr>
  </w:style>
  <w:style w:type="character" w:customStyle="1" w:styleId="Heading5Char">
    <w:name w:val="Heading 5 Char"/>
    <w:basedOn w:val="DefaultParagraphFont"/>
    <w:link w:val="Heading5"/>
    <w:rsid w:val="00FF258A"/>
    <w:rPr>
      <w:rFonts w:ascii="Trebuchet MS" w:eastAsiaTheme="majorEastAsia" w:hAnsi="Trebuchet MS" w:cstheme="majorBidi"/>
    </w:rPr>
  </w:style>
  <w:style w:type="character" w:customStyle="1" w:styleId="Heading6Char">
    <w:name w:val="Heading 6 Char"/>
    <w:basedOn w:val="DefaultParagraphFont"/>
    <w:link w:val="Heading6"/>
    <w:rsid w:val="00FF258A"/>
    <w:rPr>
      <w:rFonts w:ascii="Trebuchet MS" w:eastAsiaTheme="majorEastAsia" w:hAnsi="Trebuchet MS" w:cstheme="majorBidi"/>
      <w:iCs/>
    </w:rPr>
  </w:style>
  <w:style w:type="character" w:customStyle="1" w:styleId="Heading7Char">
    <w:name w:val="Heading 7 Char"/>
    <w:basedOn w:val="DefaultParagraphFont"/>
    <w:link w:val="Heading7"/>
    <w:rsid w:val="00FF258A"/>
    <w:rPr>
      <w:rFonts w:ascii="Trebuchet MS" w:eastAsiaTheme="majorEastAsia" w:hAnsi="Trebuchet MS" w:cstheme="majorBidi"/>
      <w:iCs/>
    </w:rPr>
  </w:style>
  <w:style w:type="character" w:customStyle="1" w:styleId="Heading8Char">
    <w:name w:val="Heading 8 Char"/>
    <w:basedOn w:val="DefaultParagraphFont"/>
    <w:link w:val="Heading8"/>
    <w:rsid w:val="00FF258A"/>
    <w:rPr>
      <w:rFonts w:ascii="Trebuchet MS" w:eastAsiaTheme="majorEastAsia" w:hAnsi="Trebuchet MS" w:cstheme="majorBidi"/>
    </w:rPr>
  </w:style>
  <w:style w:type="character" w:customStyle="1" w:styleId="Heading9Char">
    <w:name w:val="Heading 9 Char"/>
    <w:basedOn w:val="DefaultParagraphFont"/>
    <w:link w:val="Heading9"/>
    <w:rsid w:val="00FF258A"/>
    <w:rPr>
      <w:rFonts w:ascii="Trebuchet MS" w:eastAsiaTheme="majorEastAsia" w:hAnsi="Trebuchet MS" w:cstheme="majorBidi"/>
      <w:iCs/>
    </w:rPr>
  </w:style>
  <w:style w:type="paragraph" w:customStyle="1" w:styleId="Head2">
    <w:name w:val="Head2"/>
    <w:basedOn w:val="Normal"/>
    <w:rsid w:val="000923B9"/>
    <w:pPr>
      <w:tabs>
        <w:tab w:val="num" w:pos="1361"/>
      </w:tabs>
      <w:spacing w:after="240"/>
      <w:ind w:left="1361" w:hanging="681"/>
    </w:pPr>
  </w:style>
  <w:style w:type="paragraph" w:customStyle="1" w:styleId="Head3">
    <w:name w:val="Head3"/>
    <w:basedOn w:val="Normal"/>
    <w:rsid w:val="000923B9"/>
    <w:pPr>
      <w:tabs>
        <w:tab w:val="num" w:pos="2495"/>
      </w:tabs>
      <w:spacing w:after="240"/>
      <w:ind w:left="2495" w:hanging="1134"/>
    </w:pPr>
  </w:style>
  <w:style w:type="paragraph" w:customStyle="1" w:styleId="Head4">
    <w:name w:val="Head4"/>
    <w:basedOn w:val="Normal"/>
    <w:rsid w:val="000923B9"/>
    <w:pPr>
      <w:tabs>
        <w:tab w:val="num" w:pos="3742"/>
      </w:tabs>
      <w:spacing w:after="240"/>
      <w:ind w:left="3742" w:hanging="1247"/>
    </w:pPr>
  </w:style>
  <w:style w:type="paragraph" w:customStyle="1" w:styleId="Head5">
    <w:name w:val="Head5"/>
    <w:basedOn w:val="Normal"/>
    <w:rsid w:val="000923B9"/>
    <w:pPr>
      <w:tabs>
        <w:tab w:val="num" w:pos="5216"/>
      </w:tabs>
      <w:spacing w:after="240"/>
      <w:ind w:left="5216" w:hanging="1474"/>
    </w:pPr>
  </w:style>
  <w:style w:type="paragraph" w:styleId="NoSpacing">
    <w:name w:val="No Spacing"/>
    <w:uiPriority w:val="1"/>
    <w:qFormat/>
    <w:rsid w:val="00D86B53"/>
    <w:rPr>
      <w:rFonts w:ascii="Trebuchet MS" w:hAnsi="Trebuchet MS"/>
      <w:szCs w:val="24"/>
      <w:lang w:eastAsia="en-US"/>
    </w:rPr>
  </w:style>
  <w:style w:type="paragraph" w:customStyle="1" w:styleId="Bodypara">
    <w:name w:val="Body para"/>
    <w:basedOn w:val="Normal"/>
    <w:rsid w:val="00ED7AC8"/>
    <w:pPr>
      <w:numPr>
        <w:numId w:val="11"/>
      </w:numPr>
      <w:spacing w:after="240" w:line="300" w:lineRule="atLeast"/>
    </w:pPr>
    <w:rPr>
      <w:rFonts w:ascii="Times New Roman" w:hAnsi="Times New Roman"/>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061B"/>
    <w:rPr>
      <w:rFonts w:ascii="Trebuchet MS" w:hAnsi="Trebuchet MS"/>
      <w:szCs w:val="24"/>
      <w:lang w:eastAsia="en-US"/>
    </w:rPr>
  </w:style>
  <w:style w:type="paragraph" w:styleId="Heading1">
    <w:name w:val="heading 1"/>
    <w:basedOn w:val="Normal"/>
    <w:link w:val="Heading1Char"/>
    <w:qFormat/>
    <w:rsid w:val="00FF258A"/>
    <w:pPr>
      <w:keepNext/>
      <w:keepLines/>
      <w:numPr>
        <w:numId w:val="4"/>
      </w:numPr>
      <w:spacing w:after="240"/>
      <w:outlineLvl w:val="0"/>
    </w:pPr>
    <w:rPr>
      <w:rFonts w:eastAsiaTheme="majorEastAsia" w:cstheme="majorBidi"/>
      <w:bCs/>
      <w:szCs w:val="28"/>
      <w:lang w:eastAsia="en-GB"/>
    </w:rPr>
  </w:style>
  <w:style w:type="paragraph" w:styleId="Heading2">
    <w:name w:val="heading 2"/>
    <w:basedOn w:val="Normal"/>
    <w:link w:val="Heading2Char"/>
    <w:qFormat/>
    <w:rsid w:val="00FF258A"/>
    <w:pPr>
      <w:keepNext/>
      <w:keepLines/>
      <w:numPr>
        <w:ilvl w:val="1"/>
        <w:numId w:val="4"/>
      </w:numPr>
      <w:spacing w:after="240"/>
      <w:outlineLvl w:val="1"/>
    </w:pPr>
    <w:rPr>
      <w:rFonts w:eastAsiaTheme="majorEastAsia" w:cstheme="majorBidi"/>
      <w:bCs/>
      <w:szCs w:val="26"/>
      <w:lang w:eastAsia="en-GB"/>
    </w:rPr>
  </w:style>
  <w:style w:type="paragraph" w:styleId="Heading3">
    <w:name w:val="heading 3"/>
    <w:basedOn w:val="Normal"/>
    <w:link w:val="Heading3Char"/>
    <w:qFormat/>
    <w:rsid w:val="00FF258A"/>
    <w:pPr>
      <w:keepNext/>
      <w:keepLines/>
      <w:numPr>
        <w:ilvl w:val="2"/>
        <w:numId w:val="4"/>
      </w:numPr>
      <w:spacing w:after="240"/>
      <w:outlineLvl w:val="2"/>
    </w:pPr>
    <w:rPr>
      <w:rFonts w:eastAsiaTheme="majorEastAsia" w:cstheme="majorBidi"/>
      <w:bCs/>
      <w:szCs w:val="20"/>
      <w:lang w:eastAsia="en-GB"/>
    </w:rPr>
  </w:style>
  <w:style w:type="paragraph" w:styleId="Heading4">
    <w:name w:val="heading 4"/>
    <w:basedOn w:val="Normal"/>
    <w:link w:val="Heading4Char"/>
    <w:qFormat/>
    <w:rsid w:val="00FF258A"/>
    <w:pPr>
      <w:keepNext/>
      <w:keepLines/>
      <w:numPr>
        <w:ilvl w:val="3"/>
        <w:numId w:val="4"/>
      </w:numPr>
      <w:spacing w:after="240"/>
      <w:outlineLvl w:val="3"/>
    </w:pPr>
    <w:rPr>
      <w:rFonts w:eastAsiaTheme="majorEastAsia" w:cstheme="majorBidi"/>
      <w:bCs/>
      <w:iCs/>
      <w:szCs w:val="20"/>
      <w:lang w:eastAsia="en-GB"/>
    </w:rPr>
  </w:style>
  <w:style w:type="paragraph" w:styleId="Heading5">
    <w:name w:val="heading 5"/>
    <w:basedOn w:val="Normal"/>
    <w:link w:val="Heading5Char"/>
    <w:qFormat/>
    <w:rsid w:val="00FF258A"/>
    <w:pPr>
      <w:keepNext/>
      <w:keepLines/>
      <w:numPr>
        <w:ilvl w:val="4"/>
        <w:numId w:val="4"/>
      </w:numPr>
      <w:spacing w:after="240"/>
      <w:outlineLvl w:val="4"/>
    </w:pPr>
    <w:rPr>
      <w:rFonts w:eastAsiaTheme="majorEastAsia" w:cstheme="majorBidi"/>
      <w:szCs w:val="20"/>
      <w:lang w:eastAsia="en-GB"/>
    </w:rPr>
  </w:style>
  <w:style w:type="paragraph" w:styleId="Heading6">
    <w:name w:val="heading 6"/>
    <w:basedOn w:val="Normal"/>
    <w:link w:val="Heading6Char"/>
    <w:rsid w:val="00FF258A"/>
    <w:pPr>
      <w:keepNext/>
      <w:keepLines/>
      <w:numPr>
        <w:ilvl w:val="5"/>
        <w:numId w:val="4"/>
      </w:numPr>
      <w:spacing w:after="240"/>
      <w:outlineLvl w:val="5"/>
    </w:pPr>
    <w:rPr>
      <w:rFonts w:eastAsiaTheme="majorEastAsia" w:cstheme="majorBidi"/>
      <w:iCs/>
      <w:szCs w:val="20"/>
      <w:lang w:eastAsia="en-GB"/>
    </w:rPr>
  </w:style>
  <w:style w:type="paragraph" w:styleId="Heading7">
    <w:name w:val="heading 7"/>
    <w:basedOn w:val="Normal"/>
    <w:link w:val="Heading7Char"/>
    <w:rsid w:val="00FF258A"/>
    <w:pPr>
      <w:keepNext/>
      <w:keepLines/>
      <w:numPr>
        <w:ilvl w:val="6"/>
        <w:numId w:val="4"/>
      </w:numPr>
      <w:spacing w:before="200"/>
      <w:outlineLvl w:val="6"/>
    </w:pPr>
    <w:rPr>
      <w:rFonts w:eastAsiaTheme="majorEastAsia" w:cstheme="majorBidi"/>
      <w:iCs/>
      <w:szCs w:val="20"/>
      <w:lang w:eastAsia="en-GB"/>
    </w:rPr>
  </w:style>
  <w:style w:type="paragraph" w:styleId="Heading8">
    <w:name w:val="heading 8"/>
    <w:basedOn w:val="Normal"/>
    <w:link w:val="Heading8Char"/>
    <w:rsid w:val="00FF258A"/>
    <w:pPr>
      <w:keepNext/>
      <w:keepLines/>
      <w:numPr>
        <w:ilvl w:val="7"/>
        <w:numId w:val="4"/>
      </w:numPr>
      <w:spacing w:before="200"/>
      <w:outlineLvl w:val="7"/>
    </w:pPr>
    <w:rPr>
      <w:rFonts w:eastAsiaTheme="majorEastAsia" w:cstheme="majorBidi"/>
      <w:szCs w:val="20"/>
      <w:lang w:eastAsia="en-GB"/>
    </w:rPr>
  </w:style>
  <w:style w:type="paragraph" w:styleId="Heading9">
    <w:name w:val="heading 9"/>
    <w:basedOn w:val="Normal"/>
    <w:link w:val="Heading9Char"/>
    <w:rsid w:val="00FF258A"/>
    <w:pPr>
      <w:keepNext/>
      <w:keepLines/>
      <w:numPr>
        <w:ilvl w:val="8"/>
        <w:numId w:val="4"/>
      </w:numPr>
      <w:spacing w:before="200"/>
      <w:outlineLvl w:val="8"/>
    </w:pPr>
    <w:rPr>
      <w:rFonts w:eastAsiaTheme="majorEastAsia" w:cstheme="majorBidi"/>
      <w:iCs/>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oWilsonsBullets">
    <w:name w:val="Auto Wilsons Bullets"/>
    <w:basedOn w:val="Normal"/>
    <w:pPr>
      <w:numPr>
        <w:numId w:val="1"/>
      </w:numPr>
      <w:spacing w:after="240"/>
    </w:pPr>
  </w:style>
  <w:style w:type="paragraph" w:customStyle="1" w:styleId="AutoWilsonsLegalSingleSpacing">
    <w:name w:val="Auto Wilsons Legal Single Spacing"/>
    <w:basedOn w:val="Normal"/>
    <w:qFormat/>
    <w:pPr>
      <w:numPr>
        <w:numId w:val="2"/>
      </w:numPr>
      <w:spacing w:after="240"/>
    </w:pPr>
  </w:style>
  <w:style w:type="paragraph" w:styleId="Title">
    <w:name w:val="Title"/>
    <w:basedOn w:val="Normal"/>
    <w:qFormat/>
    <w:pPr>
      <w:tabs>
        <w:tab w:val="center" w:pos="4512"/>
      </w:tabs>
      <w:jc w:val="center"/>
    </w:pPr>
    <w:rPr>
      <w:b/>
      <w:bCs/>
      <w:szCs w:val="22"/>
    </w:rPr>
  </w:style>
  <w:style w:type="paragraph" w:styleId="Header">
    <w:name w:val="header"/>
    <w:basedOn w:val="Normal"/>
    <w:pPr>
      <w:tabs>
        <w:tab w:val="center" w:pos="4320"/>
        <w:tab w:val="right" w:pos="8640"/>
      </w:tabs>
    </w:pPr>
  </w:style>
  <w:style w:type="character" w:styleId="Hyperlink">
    <w:name w:val="Hyperlink"/>
    <w:basedOn w:val="DefaultParagraphFont"/>
    <w:rPr>
      <w:color w:val="0000FF"/>
      <w:u w:val="single"/>
    </w:rPr>
  </w:style>
  <w:style w:type="paragraph" w:styleId="Footer">
    <w:name w:val="footer"/>
    <w:basedOn w:val="Normal"/>
    <w:pPr>
      <w:tabs>
        <w:tab w:val="center" w:pos="4153"/>
        <w:tab w:val="right" w:pos="8306"/>
      </w:tabs>
    </w:pPr>
  </w:style>
  <w:style w:type="paragraph" w:customStyle="1" w:styleId="Level1">
    <w:name w:val="Level 1"/>
    <w:basedOn w:val="Normal"/>
    <w:pPr>
      <w:widowControl w:val="0"/>
      <w:numPr>
        <w:numId w:val="3"/>
      </w:numPr>
      <w:autoSpaceDE w:val="0"/>
      <w:autoSpaceDN w:val="0"/>
      <w:adjustRightInd w:val="0"/>
      <w:ind w:left="720" w:hanging="720"/>
      <w:outlineLvl w:val="0"/>
    </w:pPr>
    <w:rPr>
      <w:lang w:val="en-US"/>
    </w:rPr>
  </w:style>
  <w:style w:type="character" w:styleId="Strong">
    <w:name w:val="Strong"/>
    <w:basedOn w:val="DefaultParagraphFont"/>
    <w:qFormat/>
    <w:rsid w:val="007E013A"/>
    <w:rPr>
      <w:b/>
      <w:bCs/>
    </w:rPr>
  </w:style>
  <w:style w:type="paragraph" w:styleId="BalloonText">
    <w:name w:val="Balloon Text"/>
    <w:basedOn w:val="Normal"/>
    <w:semiHidden/>
    <w:rsid w:val="00132973"/>
    <w:rPr>
      <w:rFonts w:ascii="Tahoma" w:hAnsi="Tahoma" w:cs="Tahoma"/>
      <w:sz w:val="16"/>
      <w:szCs w:val="16"/>
    </w:rPr>
  </w:style>
  <w:style w:type="character" w:styleId="CommentReference">
    <w:name w:val="annotation reference"/>
    <w:basedOn w:val="DefaultParagraphFont"/>
    <w:semiHidden/>
    <w:rsid w:val="00B622BB"/>
    <w:rPr>
      <w:sz w:val="16"/>
      <w:szCs w:val="16"/>
    </w:rPr>
  </w:style>
  <w:style w:type="paragraph" w:styleId="CommentText">
    <w:name w:val="annotation text"/>
    <w:basedOn w:val="Normal"/>
    <w:semiHidden/>
    <w:rsid w:val="00B622BB"/>
    <w:rPr>
      <w:szCs w:val="20"/>
    </w:rPr>
  </w:style>
  <w:style w:type="paragraph" w:styleId="CommentSubject">
    <w:name w:val="annotation subject"/>
    <w:basedOn w:val="CommentText"/>
    <w:next w:val="CommentText"/>
    <w:semiHidden/>
    <w:rsid w:val="00B622BB"/>
    <w:rPr>
      <w:b/>
      <w:bCs/>
    </w:rPr>
  </w:style>
  <w:style w:type="paragraph" w:styleId="ListParagraph">
    <w:name w:val="List Paragraph"/>
    <w:basedOn w:val="Normal"/>
    <w:uiPriority w:val="34"/>
    <w:qFormat/>
    <w:rsid w:val="00B8372B"/>
    <w:pPr>
      <w:ind w:left="720"/>
      <w:contextualSpacing/>
    </w:pPr>
  </w:style>
  <w:style w:type="character" w:customStyle="1" w:styleId="Heading1Char">
    <w:name w:val="Heading 1 Char"/>
    <w:basedOn w:val="DefaultParagraphFont"/>
    <w:link w:val="Heading1"/>
    <w:rsid w:val="00FF258A"/>
    <w:rPr>
      <w:rFonts w:ascii="Trebuchet MS" w:eastAsiaTheme="majorEastAsia" w:hAnsi="Trebuchet MS" w:cstheme="majorBidi"/>
      <w:bCs/>
      <w:szCs w:val="28"/>
    </w:rPr>
  </w:style>
  <w:style w:type="character" w:customStyle="1" w:styleId="Heading2Char">
    <w:name w:val="Heading 2 Char"/>
    <w:basedOn w:val="DefaultParagraphFont"/>
    <w:link w:val="Heading2"/>
    <w:rsid w:val="00FF258A"/>
    <w:rPr>
      <w:rFonts w:ascii="Trebuchet MS" w:eastAsiaTheme="majorEastAsia" w:hAnsi="Trebuchet MS" w:cstheme="majorBidi"/>
      <w:bCs/>
      <w:szCs w:val="26"/>
    </w:rPr>
  </w:style>
  <w:style w:type="character" w:customStyle="1" w:styleId="Heading3Char">
    <w:name w:val="Heading 3 Char"/>
    <w:basedOn w:val="DefaultParagraphFont"/>
    <w:link w:val="Heading3"/>
    <w:rsid w:val="00FF258A"/>
    <w:rPr>
      <w:rFonts w:ascii="Trebuchet MS" w:eastAsiaTheme="majorEastAsia" w:hAnsi="Trebuchet MS" w:cstheme="majorBidi"/>
      <w:bCs/>
    </w:rPr>
  </w:style>
  <w:style w:type="character" w:customStyle="1" w:styleId="Heading4Char">
    <w:name w:val="Heading 4 Char"/>
    <w:basedOn w:val="DefaultParagraphFont"/>
    <w:link w:val="Heading4"/>
    <w:rsid w:val="00FF258A"/>
    <w:rPr>
      <w:rFonts w:ascii="Trebuchet MS" w:eastAsiaTheme="majorEastAsia" w:hAnsi="Trebuchet MS" w:cstheme="majorBidi"/>
      <w:bCs/>
      <w:iCs/>
    </w:rPr>
  </w:style>
  <w:style w:type="character" w:customStyle="1" w:styleId="Heading5Char">
    <w:name w:val="Heading 5 Char"/>
    <w:basedOn w:val="DefaultParagraphFont"/>
    <w:link w:val="Heading5"/>
    <w:rsid w:val="00FF258A"/>
    <w:rPr>
      <w:rFonts w:ascii="Trebuchet MS" w:eastAsiaTheme="majorEastAsia" w:hAnsi="Trebuchet MS" w:cstheme="majorBidi"/>
    </w:rPr>
  </w:style>
  <w:style w:type="character" w:customStyle="1" w:styleId="Heading6Char">
    <w:name w:val="Heading 6 Char"/>
    <w:basedOn w:val="DefaultParagraphFont"/>
    <w:link w:val="Heading6"/>
    <w:rsid w:val="00FF258A"/>
    <w:rPr>
      <w:rFonts w:ascii="Trebuchet MS" w:eastAsiaTheme="majorEastAsia" w:hAnsi="Trebuchet MS" w:cstheme="majorBidi"/>
      <w:iCs/>
    </w:rPr>
  </w:style>
  <w:style w:type="character" w:customStyle="1" w:styleId="Heading7Char">
    <w:name w:val="Heading 7 Char"/>
    <w:basedOn w:val="DefaultParagraphFont"/>
    <w:link w:val="Heading7"/>
    <w:rsid w:val="00FF258A"/>
    <w:rPr>
      <w:rFonts w:ascii="Trebuchet MS" w:eastAsiaTheme="majorEastAsia" w:hAnsi="Trebuchet MS" w:cstheme="majorBidi"/>
      <w:iCs/>
    </w:rPr>
  </w:style>
  <w:style w:type="character" w:customStyle="1" w:styleId="Heading8Char">
    <w:name w:val="Heading 8 Char"/>
    <w:basedOn w:val="DefaultParagraphFont"/>
    <w:link w:val="Heading8"/>
    <w:rsid w:val="00FF258A"/>
    <w:rPr>
      <w:rFonts w:ascii="Trebuchet MS" w:eastAsiaTheme="majorEastAsia" w:hAnsi="Trebuchet MS" w:cstheme="majorBidi"/>
    </w:rPr>
  </w:style>
  <w:style w:type="character" w:customStyle="1" w:styleId="Heading9Char">
    <w:name w:val="Heading 9 Char"/>
    <w:basedOn w:val="DefaultParagraphFont"/>
    <w:link w:val="Heading9"/>
    <w:rsid w:val="00FF258A"/>
    <w:rPr>
      <w:rFonts w:ascii="Trebuchet MS" w:eastAsiaTheme="majorEastAsia" w:hAnsi="Trebuchet MS" w:cstheme="majorBidi"/>
      <w:iCs/>
    </w:rPr>
  </w:style>
  <w:style w:type="paragraph" w:customStyle="1" w:styleId="Head2">
    <w:name w:val="Head2"/>
    <w:basedOn w:val="Normal"/>
    <w:rsid w:val="000923B9"/>
    <w:pPr>
      <w:tabs>
        <w:tab w:val="num" w:pos="1361"/>
      </w:tabs>
      <w:spacing w:after="240"/>
      <w:ind w:left="1361" w:hanging="681"/>
    </w:pPr>
  </w:style>
  <w:style w:type="paragraph" w:customStyle="1" w:styleId="Head3">
    <w:name w:val="Head3"/>
    <w:basedOn w:val="Normal"/>
    <w:rsid w:val="000923B9"/>
    <w:pPr>
      <w:tabs>
        <w:tab w:val="num" w:pos="2495"/>
      </w:tabs>
      <w:spacing w:after="240"/>
      <w:ind w:left="2495" w:hanging="1134"/>
    </w:pPr>
  </w:style>
  <w:style w:type="paragraph" w:customStyle="1" w:styleId="Head4">
    <w:name w:val="Head4"/>
    <w:basedOn w:val="Normal"/>
    <w:rsid w:val="000923B9"/>
    <w:pPr>
      <w:tabs>
        <w:tab w:val="num" w:pos="3742"/>
      </w:tabs>
      <w:spacing w:after="240"/>
      <w:ind w:left="3742" w:hanging="1247"/>
    </w:pPr>
  </w:style>
  <w:style w:type="paragraph" w:customStyle="1" w:styleId="Head5">
    <w:name w:val="Head5"/>
    <w:basedOn w:val="Normal"/>
    <w:rsid w:val="000923B9"/>
    <w:pPr>
      <w:tabs>
        <w:tab w:val="num" w:pos="5216"/>
      </w:tabs>
      <w:spacing w:after="240"/>
      <w:ind w:left="5216" w:hanging="1474"/>
    </w:pPr>
  </w:style>
  <w:style w:type="paragraph" w:styleId="NoSpacing">
    <w:name w:val="No Spacing"/>
    <w:uiPriority w:val="1"/>
    <w:qFormat/>
    <w:rsid w:val="00D86B53"/>
    <w:rPr>
      <w:rFonts w:ascii="Trebuchet MS" w:hAnsi="Trebuchet MS"/>
      <w:szCs w:val="24"/>
      <w:lang w:eastAsia="en-US"/>
    </w:rPr>
  </w:style>
  <w:style w:type="paragraph" w:customStyle="1" w:styleId="Bodypara">
    <w:name w:val="Body para"/>
    <w:basedOn w:val="Normal"/>
    <w:rsid w:val="00ED7AC8"/>
    <w:pPr>
      <w:numPr>
        <w:numId w:val="11"/>
      </w:numPr>
      <w:spacing w:after="240" w:line="300" w:lineRule="atLeast"/>
    </w:pPr>
    <w:rPr>
      <w:rFonts w:ascii="Times New Roman" w:hAnsi="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48624">
      <w:bodyDiv w:val="1"/>
      <w:marLeft w:val="0"/>
      <w:marRight w:val="0"/>
      <w:marTop w:val="0"/>
      <w:marBottom w:val="0"/>
      <w:divBdr>
        <w:top w:val="none" w:sz="0" w:space="0" w:color="auto"/>
        <w:left w:val="none" w:sz="0" w:space="0" w:color="auto"/>
        <w:bottom w:val="none" w:sz="0" w:space="0" w:color="auto"/>
        <w:right w:val="none" w:sz="0" w:space="0" w:color="auto"/>
      </w:divBdr>
      <w:divsChild>
        <w:div w:id="235827735">
          <w:marLeft w:val="0"/>
          <w:marRight w:val="0"/>
          <w:marTop w:val="0"/>
          <w:marBottom w:val="0"/>
          <w:divBdr>
            <w:top w:val="none" w:sz="0" w:space="0" w:color="auto"/>
            <w:left w:val="none" w:sz="0" w:space="0" w:color="auto"/>
            <w:bottom w:val="none" w:sz="0" w:space="0" w:color="auto"/>
            <w:right w:val="none" w:sz="0" w:space="0" w:color="auto"/>
          </w:divBdr>
          <w:divsChild>
            <w:div w:id="1603411243">
              <w:marLeft w:val="0"/>
              <w:marRight w:val="0"/>
              <w:marTop w:val="0"/>
              <w:marBottom w:val="0"/>
              <w:divBdr>
                <w:top w:val="none" w:sz="0" w:space="0" w:color="auto"/>
                <w:left w:val="none" w:sz="0" w:space="0" w:color="auto"/>
                <w:bottom w:val="none" w:sz="0" w:space="0" w:color="auto"/>
                <w:right w:val="none" w:sz="0" w:space="0" w:color="auto"/>
              </w:divBdr>
              <w:divsChild>
                <w:div w:id="1464731831">
                  <w:marLeft w:val="0"/>
                  <w:marRight w:val="0"/>
                  <w:marTop w:val="0"/>
                  <w:marBottom w:val="0"/>
                  <w:divBdr>
                    <w:top w:val="none" w:sz="0" w:space="0" w:color="auto"/>
                    <w:left w:val="none" w:sz="0" w:space="0" w:color="auto"/>
                    <w:bottom w:val="none" w:sz="0" w:space="0" w:color="auto"/>
                    <w:right w:val="none" w:sz="0" w:space="0" w:color="auto"/>
                  </w:divBdr>
                  <w:divsChild>
                    <w:div w:id="1687753845">
                      <w:marLeft w:val="0"/>
                      <w:marRight w:val="0"/>
                      <w:marTop w:val="0"/>
                      <w:marBottom w:val="0"/>
                      <w:divBdr>
                        <w:top w:val="none" w:sz="0" w:space="0" w:color="auto"/>
                        <w:left w:val="none" w:sz="0" w:space="0" w:color="auto"/>
                        <w:bottom w:val="none" w:sz="0" w:space="0" w:color="auto"/>
                        <w:right w:val="none" w:sz="0" w:space="0" w:color="auto"/>
                      </w:divBdr>
                      <w:divsChild>
                        <w:div w:id="160164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8314281">
      <w:bodyDiv w:val="1"/>
      <w:marLeft w:val="0"/>
      <w:marRight w:val="0"/>
      <w:marTop w:val="0"/>
      <w:marBottom w:val="0"/>
      <w:divBdr>
        <w:top w:val="none" w:sz="0" w:space="0" w:color="auto"/>
        <w:left w:val="none" w:sz="0" w:space="0" w:color="auto"/>
        <w:bottom w:val="none" w:sz="0" w:space="0" w:color="auto"/>
        <w:right w:val="none" w:sz="0" w:space="0" w:color="auto"/>
      </w:divBdr>
      <w:divsChild>
        <w:div w:id="1678579434">
          <w:marLeft w:val="0"/>
          <w:marRight w:val="0"/>
          <w:marTop w:val="0"/>
          <w:marBottom w:val="0"/>
          <w:divBdr>
            <w:top w:val="none" w:sz="0" w:space="0" w:color="auto"/>
            <w:left w:val="none" w:sz="0" w:space="0" w:color="auto"/>
            <w:bottom w:val="none" w:sz="0" w:space="0" w:color="auto"/>
            <w:right w:val="none" w:sz="0" w:space="0" w:color="auto"/>
          </w:divBdr>
          <w:divsChild>
            <w:div w:id="1016006919">
              <w:marLeft w:val="0"/>
              <w:marRight w:val="0"/>
              <w:marTop w:val="0"/>
              <w:marBottom w:val="0"/>
              <w:divBdr>
                <w:top w:val="none" w:sz="0" w:space="0" w:color="auto"/>
                <w:left w:val="none" w:sz="0" w:space="0" w:color="auto"/>
                <w:bottom w:val="none" w:sz="0" w:space="0" w:color="auto"/>
                <w:right w:val="none" w:sz="0" w:space="0" w:color="auto"/>
              </w:divBdr>
              <w:divsChild>
                <w:div w:id="1995178389">
                  <w:marLeft w:val="0"/>
                  <w:marRight w:val="0"/>
                  <w:marTop w:val="0"/>
                  <w:marBottom w:val="0"/>
                  <w:divBdr>
                    <w:top w:val="none" w:sz="0" w:space="0" w:color="auto"/>
                    <w:left w:val="none" w:sz="0" w:space="0" w:color="auto"/>
                    <w:bottom w:val="none" w:sz="0" w:space="0" w:color="auto"/>
                    <w:right w:val="none" w:sz="0" w:space="0" w:color="auto"/>
                  </w:divBdr>
                  <w:divsChild>
                    <w:div w:id="1373962446">
                      <w:marLeft w:val="0"/>
                      <w:marRight w:val="0"/>
                      <w:marTop w:val="0"/>
                      <w:marBottom w:val="0"/>
                      <w:divBdr>
                        <w:top w:val="none" w:sz="0" w:space="0" w:color="auto"/>
                        <w:left w:val="none" w:sz="0" w:space="0" w:color="auto"/>
                        <w:bottom w:val="none" w:sz="0" w:space="0" w:color="auto"/>
                        <w:right w:val="none" w:sz="0" w:space="0" w:color="auto"/>
                      </w:divBdr>
                      <w:divsChild>
                        <w:div w:id="99001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7084098">
      <w:bodyDiv w:val="1"/>
      <w:marLeft w:val="0"/>
      <w:marRight w:val="0"/>
      <w:marTop w:val="0"/>
      <w:marBottom w:val="0"/>
      <w:divBdr>
        <w:top w:val="none" w:sz="0" w:space="0" w:color="auto"/>
        <w:left w:val="none" w:sz="0" w:space="0" w:color="auto"/>
        <w:bottom w:val="none" w:sz="0" w:space="0" w:color="auto"/>
        <w:right w:val="none" w:sz="0" w:space="0" w:color="auto"/>
      </w:divBdr>
      <w:divsChild>
        <w:div w:id="1868132102">
          <w:marLeft w:val="0"/>
          <w:marRight w:val="0"/>
          <w:marTop w:val="0"/>
          <w:marBottom w:val="0"/>
          <w:divBdr>
            <w:top w:val="none" w:sz="0" w:space="0" w:color="auto"/>
            <w:left w:val="none" w:sz="0" w:space="0" w:color="auto"/>
            <w:bottom w:val="none" w:sz="0" w:space="0" w:color="auto"/>
            <w:right w:val="none" w:sz="0" w:space="0" w:color="auto"/>
          </w:divBdr>
          <w:divsChild>
            <w:div w:id="601378017">
              <w:marLeft w:val="0"/>
              <w:marRight w:val="0"/>
              <w:marTop w:val="0"/>
              <w:marBottom w:val="0"/>
              <w:divBdr>
                <w:top w:val="none" w:sz="0" w:space="0" w:color="auto"/>
                <w:left w:val="none" w:sz="0" w:space="0" w:color="auto"/>
                <w:bottom w:val="none" w:sz="0" w:space="0" w:color="auto"/>
                <w:right w:val="none" w:sz="0" w:space="0" w:color="auto"/>
              </w:divBdr>
              <w:divsChild>
                <w:div w:id="649552580">
                  <w:marLeft w:val="0"/>
                  <w:marRight w:val="0"/>
                  <w:marTop w:val="0"/>
                  <w:marBottom w:val="0"/>
                  <w:divBdr>
                    <w:top w:val="none" w:sz="0" w:space="0" w:color="auto"/>
                    <w:left w:val="none" w:sz="0" w:space="0" w:color="auto"/>
                    <w:bottom w:val="none" w:sz="0" w:space="0" w:color="auto"/>
                    <w:right w:val="none" w:sz="0" w:space="0" w:color="auto"/>
                  </w:divBdr>
                  <w:divsChild>
                    <w:div w:id="121731181">
                      <w:marLeft w:val="0"/>
                      <w:marRight w:val="0"/>
                      <w:marTop w:val="0"/>
                      <w:marBottom w:val="0"/>
                      <w:divBdr>
                        <w:top w:val="none" w:sz="0" w:space="0" w:color="auto"/>
                        <w:left w:val="none" w:sz="0" w:space="0" w:color="auto"/>
                        <w:bottom w:val="none" w:sz="0" w:space="0" w:color="auto"/>
                        <w:right w:val="none" w:sz="0" w:space="0" w:color="auto"/>
                      </w:divBdr>
                      <w:divsChild>
                        <w:div w:id="6287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C7C82A-7A9D-40C7-B041-F6B59ED96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53827000</Template>
  <TotalTime>0</TotalTime>
  <Pages>3</Pages>
  <Words>776</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BROAD CHALKE PARISH COUNCIL</vt:lpstr>
    </vt:vector>
  </TitlesOfParts>
  <Company>Wilsons</Company>
  <LinksUpToDate>false</LinksUpToDate>
  <CharactersWithSpaces>4678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BROAD CHALKE PARISH COUNCIL</dc:title>
  <dc:creator>Laura George</dc:creator>
  <cp:lastModifiedBy>Stephen Whitmore</cp:lastModifiedBy>
  <cp:revision>2</cp:revision>
  <cp:lastPrinted>2015-12-04T12:41:00Z</cp:lastPrinted>
  <dcterms:created xsi:type="dcterms:W3CDTF">2016-02-19T16:51:00Z</dcterms:created>
  <dcterms:modified xsi:type="dcterms:W3CDTF">2016-02-19T16:51:00Z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Footer">
    <vt:lpwstr>PERSONAL.SWHITMORE\6447815.1</vt:lpwstr>
  </property>
  <property fmtid="{D5CDD505-2E9C-101B-9397-08002B2CF9AE}" pid="3" name="iManAuthorName">
    <vt:lpwstr>Stephen Whitmore</vt:lpwstr>
  </property>
  <property fmtid="{D5CDD505-2E9C-101B-9397-08002B2CF9AE}" pid="4" name="iManAuthorID">
    <vt:lpwstr>SWHITMORE</vt:lpwstr>
  </property>
  <property fmtid="{D5CDD505-2E9C-101B-9397-08002B2CF9AE}" pid="5" name="iManAuthorExtension">
    <vt:lpwstr> </vt:lpwstr>
  </property>
  <property fmtid="{D5CDD505-2E9C-101B-9397-08002B2CF9AE}" pid="6" name="iManAuthorEmail">
    <vt:lpwstr>stephen.whitmore@wilsonslaw.com</vt:lpwstr>
  </property>
  <property fmtid="{D5CDD505-2E9C-101B-9397-08002B2CF9AE}" pid="7" name="iManAuthorLocation">
    <vt:lpwstr> </vt:lpwstr>
  </property>
  <property fmtid="{D5CDD505-2E9C-101B-9397-08002B2CF9AE}" pid="8" name="iManOperatorName">
    <vt:lpwstr>Stephen Whitmore</vt:lpwstr>
  </property>
  <property fmtid="{D5CDD505-2E9C-101B-9397-08002B2CF9AE}" pid="9" name="iManOperatorID">
    <vt:lpwstr>SWHITMORE</vt:lpwstr>
  </property>
  <property fmtid="{D5CDD505-2E9C-101B-9397-08002B2CF9AE}" pid="10" name="iManClientNum">
    <vt:lpwstr>PERSONAL</vt:lpwstr>
  </property>
  <property fmtid="{D5CDD505-2E9C-101B-9397-08002B2CF9AE}" pid="11" name="iManClientName">
    <vt:lpwstr>Personal Workspace</vt:lpwstr>
  </property>
  <property fmtid="{D5CDD505-2E9C-101B-9397-08002B2CF9AE}" pid="12" name="iManMatterDesc">
    <vt:lpwstr>Stephen Whitmore</vt:lpwstr>
  </property>
  <property fmtid="{D5CDD505-2E9C-101B-9397-08002B2CF9AE}" pid="13" name="iManMatterNum">
    <vt:lpwstr>SWHITMORE</vt:lpwstr>
  </property>
  <property fmtid="{D5CDD505-2E9C-101B-9397-08002B2CF9AE}" pid="14" name="iManClientMatterNum">
    <vt:lpwstr>PERSONAL.SWHITMORE</vt:lpwstr>
  </property>
</Properties>
</file>