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59D9" w14:textId="6CAAD139"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3DA46"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" o:allowincell="f" fillcolor="black" stroked="f">
                <w10:wrap anchorx="page"/>
                <w10:anchorlock/>
              </v:rect>
            </w:pict>
          </mc:Fallback>
        </mc:AlternateContent>
      </w:r>
    </w:p>
    <w:p w14:paraId="2D82143D" w14:textId="77777777" w:rsidR="00413715" w:rsidRDefault="00413715" w:rsidP="00413715"/>
    <w:p w14:paraId="724F2ED1" w14:textId="3C295CE9" w:rsidR="00413715" w:rsidRPr="00413715" w:rsidRDefault="00413715" w:rsidP="00413715">
      <w:pPr>
        <w:pStyle w:val="Body1"/>
        <w:jc w:val="center"/>
      </w:pPr>
      <w:r w:rsidRPr="00413715">
        <w:t xml:space="preserve">Minutes of the </w:t>
      </w:r>
      <w:r w:rsidR="00B769BF">
        <w:t>10</w:t>
      </w:r>
      <w:r w:rsidR="0086447A">
        <w:t>4</w:t>
      </w:r>
      <w:r w:rsidR="00D47D19">
        <w:t>9</w:t>
      </w:r>
      <w:r w:rsidR="003478FE" w:rsidRPr="00D47D19">
        <w:rPr>
          <w:vertAlign w:val="superscript"/>
        </w:rPr>
        <w:t>t</w:t>
      </w:r>
      <w:r w:rsidR="00D47D19" w:rsidRPr="00D47D19">
        <w:rPr>
          <w:vertAlign w:val="superscript"/>
        </w:rPr>
        <w:t>h</w:t>
      </w:r>
      <w:r w:rsidR="00D47D19">
        <w:t xml:space="preserve"> M</w:t>
      </w:r>
      <w:r w:rsidRPr="00413715">
        <w:t>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19781B5D" w:rsidR="00413715" w:rsidRDefault="00F92DFF" w:rsidP="00413715">
      <w:pPr>
        <w:pStyle w:val="Body1"/>
        <w:jc w:val="center"/>
      </w:pPr>
      <w:r>
        <w:t>Wednes</w:t>
      </w:r>
      <w:r w:rsidR="00413715" w:rsidRPr="00413715">
        <w:t xml:space="preserve">day </w:t>
      </w:r>
      <w:r w:rsidR="00D47D19">
        <w:t xml:space="preserve">10 August </w:t>
      </w:r>
      <w:r w:rsidR="0086447A">
        <w:t>2022</w:t>
      </w:r>
      <w:r w:rsidR="00080538" w:rsidRPr="00080538">
        <w:t xml:space="preserve"> </w:t>
      </w:r>
      <w:r w:rsidR="00080538" w:rsidRPr="00413715">
        <w:t>at 7:</w:t>
      </w:r>
      <w:r w:rsidR="0086447A">
        <w:t>0</w:t>
      </w:r>
      <w:r w:rsidR="00080538" w:rsidRPr="00413715">
        <w:t>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91D5D"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" o:allowincell="f" fillcolor="black" stroked="f">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7DB20170" w14:textId="77777777" w:rsidR="00413715" w:rsidRPr="00413715" w:rsidRDefault="00413715" w:rsidP="00413715">
      <w:pPr>
        <w:pStyle w:val="Subtitle0"/>
        <w:rPr>
          <w:u w:val="single"/>
        </w:rPr>
      </w:pPr>
      <w:r w:rsidRPr="00413715">
        <w:rPr>
          <w:u w:val="single"/>
        </w:rPr>
        <w:t>ATTENDANCE</w:t>
      </w:r>
    </w:p>
    <w:p w14:paraId="69ABCB05" w14:textId="77777777" w:rsidR="00F92F3A" w:rsidRDefault="00DE6576" w:rsidP="00193EBD">
      <w:r w:rsidRPr="002C066F">
        <w:t>Mr T Hitchings (Chairman)</w:t>
      </w:r>
    </w:p>
    <w:p w14:paraId="6579087F" w14:textId="63878BD0" w:rsidR="00193EBD" w:rsidRDefault="00193EBD" w:rsidP="00193EBD">
      <w:r w:rsidRPr="00BB306B">
        <w:t>Mr M Pickford</w:t>
      </w:r>
      <w:r w:rsidR="00F92F3A">
        <w:t xml:space="preserve"> (Vice Chairman)</w:t>
      </w:r>
    </w:p>
    <w:p w14:paraId="4E7C30B8" w14:textId="681411F6" w:rsidR="00D66627" w:rsidRDefault="00DE6576" w:rsidP="00B769BF">
      <w:r>
        <w:t>Mr E Fry</w:t>
      </w:r>
      <w:r w:rsidRPr="00BB306B">
        <w:t xml:space="preserve"> </w:t>
      </w:r>
    </w:p>
    <w:p w14:paraId="7F3B88DF" w14:textId="3E3EC9A8" w:rsidR="00F92F3A" w:rsidRDefault="00F92F3A" w:rsidP="00B769BF">
      <w:r>
        <w:t>Mrs E Richter</w:t>
      </w:r>
    </w:p>
    <w:p w14:paraId="7746A0E1" w14:textId="68FD0A9C" w:rsidR="00F92F3A" w:rsidRDefault="00F92F3A" w:rsidP="00B769BF">
      <w:r>
        <w:t>Mr S Carter</w:t>
      </w:r>
    </w:p>
    <w:p w14:paraId="6098DFAF" w14:textId="0B62168A" w:rsidR="00C364AC" w:rsidRPr="00F92F3A" w:rsidRDefault="00C469A9" w:rsidP="00C469A9">
      <w:pPr>
        <w:pStyle w:val="Body1"/>
        <w:rPr>
          <w:sz w:val="24"/>
          <w:szCs w:val="24"/>
        </w:rPr>
      </w:pPr>
      <w:r w:rsidRPr="00F92F3A">
        <w:rPr>
          <w:sz w:val="24"/>
          <w:szCs w:val="24"/>
        </w:rPr>
        <w:t xml:space="preserve">The </w:t>
      </w:r>
      <w:r w:rsidR="00D66627" w:rsidRPr="00F92F3A">
        <w:rPr>
          <w:sz w:val="24"/>
          <w:szCs w:val="24"/>
        </w:rPr>
        <w:t>Clerk, Mr C Rothwell</w:t>
      </w:r>
      <w:r w:rsidR="007C460B" w:rsidRPr="00F92F3A">
        <w:rPr>
          <w:sz w:val="24"/>
          <w:szCs w:val="24"/>
        </w:rPr>
        <w:t xml:space="preserve">, was </w:t>
      </w:r>
      <w:r w:rsidR="00D66627" w:rsidRPr="00F92F3A">
        <w:rPr>
          <w:sz w:val="24"/>
          <w:szCs w:val="24"/>
        </w:rPr>
        <w:t>i</w:t>
      </w:r>
      <w:r w:rsidRPr="00F92F3A">
        <w:rPr>
          <w:sz w:val="24"/>
          <w:szCs w:val="24"/>
        </w:rPr>
        <w:t>n attendance.</w:t>
      </w:r>
      <w:r w:rsidR="00B94EBE">
        <w:rPr>
          <w:sz w:val="24"/>
          <w:szCs w:val="24"/>
        </w:rPr>
        <w:t xml:space="preserve"> Mr </w:t>
      </w:r>
      <w:r w:rsidR="00BE5257">
        <w:rPr>
          <w:sz w:val="24"/>
          <w:szCs w:val="24"/>
        </w:rPr>
        <w:t>T</w:t>
      </w:r>
      <w:r w:rsidR="00B94EBE">
        <w:rPr>
          <w:sz w:val="24"/>
          <w:szCs w:val="24"/>
        </w:rPr>
        <w:t xml:space="preserve">ruluck attended for the item </w:t>
      </w:r>
      <w:r w:rsidR="00BE5257">
        <w:rPr>
          <w:sz w:val="24"/>
          <w:szCs w:val="24"/>
        </w:rPr>
        <w:t>on Low Lane.</w:t>
      </w:r>
    </w:p>
    <w:p w14:paraId="5ED91E39" w14:textId="14B22E28" w:rsidR="00F92F3A" w:rsidRDefault="00F92F3A" w:rsidP="00413715">
      <w:pPr>
        <w:pStyle w:val="Level10"/>
        <w:rPr>
          <w:sz w:val="24"/>
          <w:szCs w:val="24"/>
        </w:rPr>
      </w:pPr>
      <w:r>
        <w:rPr>
          <w:sz w:val="24"/>
          <w:szCs w:val="24"/>
        </w:rPr>
        <w:t xml:space="preserve">To receive apologies for absence. </w:t>
      </w:r>
      <w:r w:rsidR="00BE5257" w:rsidRPr="00BE5257">
        <w:rPr>
          <w:b w:val="0"/>
          <w:bCs/>
          <w:sz w:val="24"/>
          <w:szCs w:val="24"/>
        </w:rPr>
        <w:t>Cllr Dawes</w:t>
      </w:r>
    </w:p>
    <w:p w14:paraId="6797D2F0" w14:textId="56891C25" w:rsidR="00B348D0" w:rsidRPr="00B348D0" w:rsidRDefault="00F92F3A" w:rsidP="00413715">
      <w:pPr>
        <w:pStyle w:val="Level10"/>
        <w:rPr>
          <w:b w:val="0"/>
          <w:bCs/>
          <w:sz w:val="24"/>
          <w:szCs w:val="24"/>
        </w:rPr>
      </w:pPr>
      <w:r>
        <w:rPr>
          <w:sz w:val="24"/>
          <w:szCs w:val="24"/>
        </w:rPr>
        <w:t xml:space="preserve">To record Declarations of Interest. </w:t>
      </w:r>
      <w:r w:rsidR="00BE5257" w:rsidRPr="00B348D0">
        <w:rPr>
          <w:b w:val="0"/>
          <w:bCs/>
          <w:sz w:val="24"/>
          <w:szCs w:val="24"/>
        </w:rPr>
        <w:t xml:space="preserve">Mr </w:t>
      </w:r>
      <w:r w:rsidR="00671E80" w:rsidRPr="00B348D0">
        <w:rPr>
          <w:b w:val="0"/>
          <w:bCs/>
          <w:sz w:val="24"/>
          <w:szCs w:val="24"/>
        </w:rPr>
        <w:t xml:space="preserve">Altham declared interest in </w:t>
      </w:r>
      <w:r w:rsidR="00B54692" w:rsidRPr="00B348D0">
        <w:rPr>
          <w:b w:val="0"/>
          <w:bCs/>
          <w:sz w:val="24"/>
          <w:szCs w:val="24"/>
        </w:rPr>
        <w:t>p</w:t>
      </w:r>
      <w:r w:rsidR="00671E80" w:rsidRPr="00B348D0">
        <w:rPr>
          <w:b w:val="0"/>
          <w:bCs/>
          <w:sz w:val="24"/>
          <w:szCs w:val="24"/>
        </w:rPr>
        <w:t>lanning application</w:t>
      </w:r>
      <w:r w:rsidR="00B54692" w:rsidRPr="00B348D0">
        <w:rPr>
          <w:b w:val="0"/>
          <w:bCs/>
          <w:sz w:val="24"/>
          <w:szCs w:val="24"/>
        </w:rPr>
        <w:t xml:space="preserve"> PL</w:t>
      </w:r>
      <w:r w:rsidR="00B348D0" w:rsidRPr="00B348D0">
        <w:rPr>
          <w:b w:val="0"/>
          <w:bCs/>
          <w:sz w:val="24"/>
          <w:szCs w:val="24"/>
        </w:rPr>
        <w:t>/</w:t>
      </w:r>
      <w:r w:rsidR="00B54692" w:rsidRPr="00B348D0">
        <w:rPr>
          <w:b w:val="0"/>
          <w:bCs/>
          <w:sz w:val="24"/>
          <w:szCs w:val="24"/>
        </w:rPr>
        <w:t>2022/</w:t>
      </w:r>
      <w:r w:rsidR="00B348D0" w:rsidRPr="00B348D0">
        <w:rPr>
          <w:b w:val="0"/>
          <w:bCs/>
          <w:sz w:val="24"/>
          <w:szCs w:val="24"/>
        </w:rPr>
        <w:t>05619.</w:t>
      </w:r>
    </w:p>
    <w:p w14:paraId="6FDAAE9D" w14:textId="77777777" w:rsidR="00F92F3A" w:rsidRPr="00F92F3A" w:rsidRDefault="00F92F3A" w:rsidP="00413715">
      <w:pPr>
        <w:pStyle w:val="Level10"/>
        <w:rPr>
          <w:b w:val="0"/>
          <w:bCs/>
          <w:sz w:val="24"/>
          <w:szCs w:val="24"/>
        </w:rPr>
      </w:pPr>
      <w:r>
        <w:rPr>
          <w:sz w:val="24"/>
          <w:szCs w:val="24"/>
        </w:rPr>
        <w:t xml:space="preserve">Chairman’s announcements. </w:t>
      </w:r>
      <w:r w:rsidRPr="00F92F3A">
        <w:rPr>
          <w:b w:val="0"/>
          <w:bCs/>
          <w:sz w:val="24"/>
          <w:szCs w:val="24"/>
        </w:rPr>
        <w:t>None</w:t>
      </w:r>
    </w:p>
    <w:p w14:paraId="15EBDF98" w14:textId="1FADF69D" w:rsidR="00413715" w:rsidRPr="00F92F3A" w:rsidRDefault="00413715" w:rsidP="00413715">
      <w:pPr>
        <w:pStyle w:val="Level10"/>
        <w:rPr>
          <w:sz w:val="24"/>
          <w:szCs w:val="24"/>
        </w:rPr>
      </w:pPr>
      <w:r w:rsidRPr="00F92F3A">
        <w:rPr>
          <w:sz w:val="24"/>
          <w:szCs w:val="24"/>
        </w:rPr>
        <w:t>Minutes of the previous meeting</w:t>
      </w:r>
    </w:p>
    <w:p w14:paraId="6E102D20" w14:textId="6BF086A4" w:rsidR="00D66627" w:rsidRPr="00F92F3A" w:rsidRDefault="00D66627" w:rsidP="00413715">
      <w:pPr>
        <w:pStyle w:val="Body2"/>
        <w:rPr>
          <w:sz w:val="24"/>
          <w:szCs w:val="24"/>
        </w:rPr>
      </w:pPr>
      <w:r w:rsidRPr="00F92F3A">
        <w:rPr>
          <w:sz w:val="24"/>
          <w:szCs w:val="24"/>
        </w:rPr>
        <w:t xml:space="preserve">The Minutes of the </w:t>
      </w:r>
      <w:r w:rsidR="00B348D0">
        <w:rPr>
          <w:sz w:val="24"/>
          <w:szCs w:val="24"/>
        </w:rPr>
        <w:t>June</w:t>
      </w:r>
      <w:r w:rsidR="00F92F3A">
        <w:rPr>
          <w:sz w:val="24"/>
          <w:szCs w:val="24"/>
        </w:rPr>
        <w:t xml:space="preserve"> 2022 Annual Council meeting were accepted as a true record.</w:t>
      </w:r>
      <w:r w:rsidR="00B348D0">
        <w:rPr>
          <w:sz w:val="24"/>
          <w:szCs w:val="24"/>
        </w:rPr>
        <w:t xml:space="preserve"> There had been no Meeting in July due to </w:t>
      </w:r>
      <w:r w:rsidR="00312B60">
        <w:rPr>
          <w:sz w:val="24"/>
          <w:szCs w:val="24"/>
        </w:rPr>
        <w:t>holidays and illness.</w:t>
      </w:r>
    </w:p>
    <w:p w14:paraId="75CB0988" w14:textId="57D2021F" w:rsidR="00413715" w:rsidRPr="00F92F3A" w:rsidRDefault="00413715" w:rsidP="00413715">
      <w:pPr>
        <w:pStyle w:val="Level10"/>
        <w:rPr>
          <w:sz w:val="24"/>
          <w:szCs w:val="24"/>
        </w:rPr>
      </w:pPr>
      <w:r w:rsidRPr="00F92F3A">
        <w:rPr>
          <w:sz w:val="24"/>
          <w:szCs w:val="24"/>
        </w:rPr>
        <w:t>Matters arising</w:t>
      </w:r>
      <w:r w:rsidR="00312B60">
        <w:rPr>
          <w:sz w:val="24"/>
          <w:szCs w:val="24"/>
        </w:rPr>
        <w:t xml:space="preserve">. </w:t>
      </w:r>
      <w:r w:rsidR="00312B60" w:rsidRPr="00AA2487">
        <w:rPr>
          <w:b w:val="0"/>
          <w:bCs/>
          <w:sz w:val="24"/>
          <w:szCs w:val="24"/>
        </w:rPr>
        <w:t>There were no</w:t>
      </w:r>
      <w:r w:rsidR="00AA2487" w:rsidRPr="00AA2487">
        <w:rPr>
          <w:b w:val="0"/>
          <w:bCs/>
          <w:sz w:val="24"/>
          <w:szCs w:val="24"/>
        </w:rPr>
        <w:t>ne.</w:t>
      </w:r>
    </w:p>
    <w:p w14:paraId="15D9DFCA" w14:textId="0D59CD10" w:rsidR="00F92F3A" w:rsidRDefault="00F92F3A" w:rsidP="00B878A4">
      <w:pPr>
        <w:pStyle w:val="Level10"/>
        <w:rPr>
          <w:sz w:val="24"/>
          <w:szCs w:val="24"/>
        </w:rPr>
      </w:pPr>
      <w:r>
        <w:rPr>
          <w:sz w:val="24"/>
          <w:szCs w:val="24"/>
        </w:rPr>
        <w:t>Report from Wiltshire Councillor Najjar</w:t>
      </w:r>
      <w:r w:rsidR="00AA2487">
        <w:rPr>
          <w:sz w:val="24"/>
          <w:szCs w:val="24"/>
        </w:rPr>
        <w:t xml:space="preserve">. </w:t>
      </w:r>
      <w:r w:rsidR="00AA2487" w:rsidRPr="00AA2487">
        <w:rPr>
          <w:b w:val="0"/>
          <w:bCs/>
          <w:sz w:val="24"/>
          <w:szCs w:val="24"/>
        </w:rPr>
        <w:t>There was no update this month.</w:t>
      </w:r>
    </w:p>
    <w:p w14:paraId="17EB11C5" w14:textId="77777777" w:rsidR="0063087B" w:rsidRDefault="0063087B" w:rsidP="00CC616C">
      <w:pPr>
        <w:pStyle w:val="Level10"/>
        <w:rPr>
          <w:sz w:val="24"/>
          <w:szCs w:val="24"/>
        </w:rPr>
      </w:pPr>
      <w:r>
        <w:rPr>
          <w:sz w:val="24"/>
          <w:szCs w:val="24"/>
        </w:rPr>
        <w:t>To receive report on access issues in the village.</w:t>
      </w:r>
    </w:p>
    <w:p w14:paraId="3FADC908" w14:textId="63F22F58" w:rsidR="0063087B" w:rsidRDefault="00165067" w:rsidP="00384D00">
      <w:pPr>
        <w:pStyle w:val="Level10"/>
        <w:numPr>
          <w:ilvl w:val="0"/>
          <w:numId w:val="0"/>
        </w:numPr>
        <w:ind w:left="680"/>
        <w:rPr>
          <w:b w:val="0"/>
          <w:bCs/>
          <w:sz w:val="24"/>
          <w:szCs w:val="24"/>
        </w:rPr>
      </w:pPr>
      <w:r w:rsidRPr="00EF3D19">
        <w:rPr>
          <w:b w:val="0"/>
          <w:bCs/>
          <w:sz w:val="24"/>
          <w:szCs w:val="24"/>
        </w:rPr>
        <w:t>The Clerk reported on a</w:t>
      </w:r>
      <w:r w:rsidR="00384D00" w:rsidRPr="00EF3D19">
        <w:rPr>
          <w:b w:val="0"/>
          <w:bCs/>
          <w:sz w:val="24"/>
          <w:szCs w:val="24"/>
        </w:rPr>
        <w:t xml:space="preserve">n initial survey that had been carried out by Phil and Ali Jones at the request of the Clerk and following Cllr Najjar’s briefing about grant </w:t>
      </w:r>
      <w:r w:rsidR="00384D00" w:rsidRPr="00EF3D19">
        <w:rPr>
          <w:b w:val="0"/>
          <w:bCs/>
          <w:sz w:val="24"/>
          <w:szCs w:val="24"/>
        </w:rPr>
        <w:lastRenderedPageBreak/>
        <w:t xml:space="preserve">availability at the June meeting </w:t>
      </w:r>
      <w:r w:rsidR="00B276CB" w:rsidRPr="00EF3D19">
        <w:rPr>
          <w:b w:val="0"/>
          <w:bCs/>
          <w:sz w:val="24"/>
          <w:szCs w:val="24"/>
        </w:rPr>
        <w:t>and timing of submissions. The survey identified through phot</w:t>
      </w:r>
      <w:r w:rsidR="00EF3D19" w:rsidRPr="00EF3D19">
        <w:rPr>
          <w:b w:val="0"/>
          <w:bCs/>
          <w:sz w:val="24"/>
          <w:szCs w:val="24"/>
        </w:rPr>
        <w:t>o</w:t>
      </w:r>
      <w:r w:rsidR="00B276CB" w:rsidRPr="00EF3D19">
        <w:rPr>
          <w:b w:val="0"/>
          <w:bCs/>
          <w:sz w:val="24"/>
          <w:szCs w:val="24"/>
        </w:rPr>
        <w:t xml:space="preserve">graphs difficult access areas on pavements and </w:t>
      </w:r>
      <w:r w:rsidR="00EF3D19" w:rsidRPr="00EF3D19">
        <w:rPr>
          <w:b w:val="0"/>
          <w:bCs/>
          <w:sz w:val="24"/>
          <w:szCs w:val="24"/>
        </w:rPr>
        <w:t>where drop kerbs might be considered on existing infrastructure.</w:t>
      </w:r>
    </w:p>
    <w:p w14:paraId="316079FE" w14:textId="333CE0AC" w:rsidR="00EF3D19" w:rsidRPr="00EF3D19" w:rsidRDefault="00EF3D19" w:rsidP="00384D00">
      <w:pPr>
        <w:pStyle w:val="Level10"/>
        <w:numPr>
          <w:ilvl w:val="0"/>
          <w:numId w:val="0"/>
        </w:numPr>
        <w:ind w:left="680"/>
        <w:rPr>
          <w:b w:val="0"/>
          <w:bCs/>
          <w:sz w:val="24"/>
          <w:szCs w:val="24"/>
        </w:rPr>
      </w:pPr>
      <w:r>
        <w:rPr>
          <w:b w:val="0"/>
          <w:bCs/>
          <w:sz w:val="24"/>
          <w:szCs w:val="24"/>
        </w:rPr>
        <w:t xml:space="preserve">There was debate as to </w:t>
      </w:r>
      <w:r w:rsidR="005417C1">
        <w:rPr>
          <w:b w:val="0"/>
          <w:bCs/>
          <w:sz w:val="24"/>
          <w:szCs w:val="24"/>
        </w:rPr>
        <w:t xml:space="preserve">the approach the Council might take. It is clearly not withing the Councils financial gift to provide pavements along all roads, indeed this </w:t>
      </w:r>
      <w:r w:rsidR="001D6DBD">
        <w:rPr>
          <w:b w:val="0"/>
          <w:bCs/>
          <w:sz w:val="24"/>
          <w:szCs w:val="24"/>
        </w:rPr>
        <w:t xml:space="preserve">would change the rural nature of Broad Chalke, but the Council has acted where issues have been identified (The Causeway Project and the </w:t>
      </w:r>
      <w:r w:rsidR="00A93538">
        <w:rPr>
          <w:b w:val="0"/>
          <w:bCs/>
          <w:sz w:val="24"/>
          <w:szCs w:val="24"/>
        </w:rPr>
        <w:t xml:space="preserve">intended </w:t>
      </w:r>
      <w:r w:rsidR="005A793E">
        <w:rPr>
          <w:b w:val="0"/>
          <w:bCs/>
          <w:sz w:val="24"/>
          <w:szCs w:val="24"/>
        </w:rPr>
        <w:t>improvement’s</w:t>
      </w:r>
      <w:r w:rsidR="00A93538">
        <w:rPr>
          <w:b w:val="0"/>
          <w:bCs/>
          <w:sz w:val="24"/>
          <w:szCs w:val="24"/>
        </w:rPr>
        <w:t xml:space="preserve"> to Low Lane). The maintenance of overhanging shrubs and the installation of lowered kerbs </w:t>
      </w:r>
      <w:r w:rsidR="003D7662">
        <w:rPr>
          <w:b w:val="0"/>
          <w:bCs/>
          <w:sz w:val="24"/>
          <w:szCs w:val="24"/>
        </w:rPr>
        <w:t xml:space="preserve">in key locations is something that the Council can seek support for from Wiltshire council. It was agreed that Phi and Ali be invited to the next meeting and the survey be reviewed in more detail with </w:t>
      </w:r>
      <w:r w:rsidR="009108CA">
        <w:rPr>
          <w:b w:val="0"/>
          <w:bCs/>
          <w:sz w:val="24"/>
          <w:szCs w:val="24"/>
        </w:rPr>
        <w:t>a view</w:t>
      </w:r>
      <w:r w:rsidR="003D7662">
        <w:rPr>
          <w:b w:val="0"/>
          <w:bCs/>
          <w:sz w:val="24"/>
          <w:szCs w:val="24"/>
        </w:rPr>
        <w:t xml:space="preserve"> to submitting a bi</w:t>
      </w:r>
      <w:r w:rsidR="005A793E">
        <w:rPr>
          <w:b w:val="0"/>
          <w:bCs/>
          <w:sz w:val="24"/>
          <w:szCs w:val="24"/>
        </w:rPr>
        <w:t>d</w:t>
      </w:r>
      <w:r w:rsidR="003D7662">
        <w:rPr>
          <w:b w:val="0"/>
          <w:bCs/>
          <w:sz w:val="24"/>
          <w:szCs w:val="24"/>
        </w:rPr>
        <w:t xml:space="preserve"> to the </w:t>
      </w:r>
      <w:r w:rsidR="005A793E">
        <w:rPr>
          <w:b w:val="0"/>
          <w:bCs/>
          <w:sz w:val="24"/>
          <w:szCs w:val="24"/>
        </w:rPr>
        <w:t>LHFIG</w:t>
      </w:r>
      <w:r w:rsidR="009108CA">
        <w:rPr>
          <w:b w:val="0"/>
          <w:bCs/>
          <w:sz w:val="24"/>
          <w:szCs w:val="24"/>
        </w:rPr>
        <w:t xml:space="preserve"> if proposals are practicable.</w:t>
      </w:r>
    </w:p>
    <w:p w14:paraId="12C1F04C" w14:textId="3BD93C4C" w:rsidR="00F92F3A" w:rsidRDefault="00F92F3A" w:rsidP="00CC616C">
      <w:pPr>
        <w:pStyle w:val="Level10"/>
        <w:rPr>
          <w:sz w:val="24"/>
          <w:szCs w:val="24"/>
        </w:rPr>
      </w:pPr>
      <w:r>
        <w:rPr>
          <w:sz w:val="24"/>
          <w:szCs w:val="24"/>
        </w:rPr>
        <w:t>To receive update on Low Lane Project</w:t>
      </w:r>
    </w:p>
    <w:p w14:paraId="054E4E0D" w14:textId="35AEF6A2" w:rsidR="001319D1" w:rsidRPr="001319D1" w:rsidRDefault="001319D1" w:rsidP="001319D1">
      <w:pPr>
        <w:pStyle w:val="Level10"/>
        <w:numPr>
          <w:ilvl w:val="0"/>
          <w:numId w:val="0"/>
        </w:numPr>
        <w:ind w:left="680"/>
        <w:rPr>
          <w:b w:val="0"/>
          <w:bCs/>
          <w:sz w:val="24"/>
          <w:szCs w:val="24"/>
        </w:rPr>
      </w:pPr>
      <w:r w:rsidRPr="001319D1">
        <w:rPr>
          <w:b w:val="0"/>
          <w:bCs/>
          <w:sz w:val="24"/>
          <w:szCs w:val="24"/>
        </w:rPr>
        <w:t>Ashley Truluck and the Chairman reported on outcome from the meeting of Wiltshire Council’s Local Highways and Footpath Improvement Group (LHFIG) which was positive on the grant application and just requires sign off by Alex Howson (ROW).</w:t>
      </w:r>
    </w:p>
    <w:p w14:paraId="14387E05" w14:textId="2F11E91D" w:rsidR="001319D1" w:rsidRPr="001319D1" w:rsidRDefault="001319D1" w:rsidP="001319D1">
      <w:pPr>
        <w:pStyle w:val="Level10"/>
        <w:numPr>
          <w:ilvl w:val="0"/>
          <w:numId w:val="0"/>
        </w:numPr>
        <w:ind w:left="680"/>
        <w:rPr>
          <w:b w:val="0"/>
          <w:bCs/>
          <w:sz w:val="24"/>
          <w:szCs w:val="24"/>
        </w:rPr>
      </w:pPr>
      <w:r w:rsidRPr="001319D1">
        <w:rPr>
          <w:b w:val="0"/>
          <w:bCs/>
          <w:sz w:val="24"/>
          <w:szCs w:val="24"/>
        </w:rPr>
        <w:t xml:space="preserve">A clarification meeting had also been held with the Preferred Contractor and fixed price is now awaited based on the site discussions. </w:t>
      </w:r>
    </w:p>
    <w:p w14:paraId="2B20E27C" w14:textId="77777777" w:rsidR="001319D1" w:rsidRPr="001319D1" w:rsidRDefault="001319D1" w:rsidP="001319D1">
      <w:pPr>
        <w:pStyle w:val="Level10"/>
        <w:numPr>
          <w:ilvl w:val="0"/>
          <w:numId w:val="0"/>
        </w:numPr>
        <w:ind w:left="680"/>
        <w:rPr>
          <w:b w:val="0"/>
          <w:bCs/>
          <w:sz w:val="24"/>
          <w:szCs w:val="24"/>
        </w:rPr>
      </w:pPr>
      <w:r w:rsidRPr="001319D1">
        <w:rPr>
          <w:b w:val="0"/>
          <w:bCs/>
          <w:sz w:val="24"/>
          <w:szCs w:val="24"/>
        </w:rPr>
        <w:t>The Clerk and Ashley Trulock to liaise on outstanding finance requirements with a view to finance being in place by the end of July.</w:t>
      </w:r>
    </w:p>
    <w:p w14:paraId="1B6919B8" w14:textId="3FCA80AD" w:rsidR="001319D1" w:rsidRPr="001319D1" w:rsidRDefault="001319D1" w:rsidP="001319D1">
      <w:pPr>
        <w:pStyle w:val="Level10"/>
        <w:numPr>
          <w:ilvl w:val="0"/>
          <w:numId w:val="0"/>
        </w:numPr>
        <w:ind w:left="680"/>
        <w:rPr>
          <w:b w:val="0"/>
          <w:bCs/>
          <w:sz w:val="24"/>
          <w:szCs w:val="24"/>
        </w:rPr>
      </w:pPr>
      <w:r w:rsidRPr="001319D1">
        <w:rPr>
          <w:b w:val="0"/>
          <w:bCs/>
          <w:sz w:val="24"/>
          <w:szCs w:val="24"/>
        </w:rPr>
        <w:t xml:space="preserve">The Clerk to contact Wiltshire </w:t>
      </w:r>
      <w:r w:rsidR="0086447A">
        <w:rPr>
          <w:b w:val="0"/>
          <w:bCs/>
          <w:sz w:val="24"/>
          <w:szCs w:val="24"/>
        </w:rPr>
        <w:t>C</w:t>
      </w:r>
      <w:r w:rsidRPr="001319D1">
        <w:rPr>
          <w:b w:val="0"/>
          <w:bCs/>
          <w:sz w:val="24"/>
          <w:szCs w:val="24"/>
        </w:rPr>
        <w:t>ouncil to follow up on grant payment timetable/process and on sign off by ROW</w:t>
      </w:r>
      <w:r w:rsidR="0086447A">
        <w:rPr>
          <w:b w:val="0"/>
          <w:bCs/>
          <w:sz w:val="24"/>
          <w:szCs w:val="24"/>
        </w:rPr>
        <w:t xml:space="preserve"> officer.</w:t>
      </w:r>
    </w:p>
    <w:p w14:paraId="5D28CB62" w14:textId="1423681B" w:rsidR="001319D1" w:rsidRPr="001319D1" w:rsidRDefault="001319D1" w:rsidP="001319D1">
      <w:pPr>
        <w:pStyle w:val="Level10"/>
        <w:numPr>
          <w:ilvl w:val="0"/>
          <w:numId w:val="0"/>
        </w:numPr>
        <w:ind w:left="680"/>
        <w:rPr>
          <w:b w:val="0"/>
          <w:bCs/>
          <w:sz w:val="24"/>
          <w:szCs w:val="24"/>
        </w:rPr>
      </w:pPr>
      <w:r w:rsidRPr="001319D1">
        <w:rPr>
          <w:b w:val="0"/>
          <w:bCs/>
          <w:sz w:val="24"/>
          <w:szCs w:val="24"/>
        </w:rPr>
        <w:t>The landowner has also been briefed and an approach made on possible permissive route as a short-term alternative whist footpath works are taking place, planned for late summer/early autumn.</w:t>
      </w:r>
    </w:p>
    <w:p w14:paraId="2358E9C2" w14:textId="2D5D8FD4" w:rsidR="00F92F3A" w:rsidRDefault="00F92F3A" w:rsidP="00CC616C">
      <w:pPr>
        <w:pStyle w:val="Level10"/>
        <w:rPr>
          <w:sz w:val="24"/>
          <w:szCs w:val="24"/>
        </w:rPr>
      </w:pPr>
      <w:r>
        <w:rPr>
          <w:sz w:val="24"/>
          <w:szCs w:val="24"/>
        </w:rPr>
        <w:t>To consider Council Priorities for the coming year</w:t>
      </w:r>
    </w:p>
    <w:p w14:paraId="79637E72" w14:textId="79E7A832" w:rsidR="001319D1" w:rsidRPr="001319D1" w:rsidRDefault="001319D1" w:rsidP="001319D1">
      <w:pPr>
        <w:pStyle w:val="Level10"/>
        <w:numPr>
          <w:ilvl w:val="0"/>
          <w:numId w:val="0"/>
        </w:numPr>
        <w:ind w:left="680"/>
        <w:rPr>
          <w:b w:val="0"/>
          <w:bCs/>
          <w:sz w:val="24"/>
          <w:szCs w:val="24"/>
        </w:rPr>
      </w:pPr>
      <w:r w:rsidRPr="001319D1">
        <w:rPr>
          <w:b w:val="0"/>
          <w:bCs/>
          <w:sz w:val="24"/>
          <w:szCs w:val="24"/>
        </w:rPr>
        <w:t>The Clerk summarised position on priorities brought forward and new areas to be considered. Full schedule attached to these Minutes.</w:t>
      </w:r>
    </w:p>
    <w:p w14:paraId="585590F7" w14:textId="472C90DB" w:rsidR="00F92F3A" w:rsidRDefault="00F92F3A" w:rsidP="00CC616C">
      <w:pPr>
        <w:pStyle w:val="Level10"/>
        <w:rPr>
          <w:sz w:val="24"/>
          <w:szCs w:val="24"/>
        </w:rPr>
      </w:pPr>
      <w:r>
        <w:rPr>
          <w:sz w:val="24"/>
          <w:szCs w:val="24"/>
        </w:rPr>
        <w:t>To receive update on Playground discussions</w:t>
      </w:r>
    </w:p>
    <w:p w14:paraId="13BE03CB" w14:textId="6ED02048" w:rsidR="001319D1" w:rsidRPr="001319D1" w:rsidRDefault="001319D1" w:rsidP="001319D1">
      <w:pPr>
        <w:pStyle w:val="Level10"/>
        <w:numPr>
          <w:ilvl w:val="0"/>
          <w:numId w:val="0"/>
        </w:numPr>
        <w:ind w:left="680"/>
        <w:rPr>
          <w:b w:val="0"/>
          <w:bCs/>
          <w:sz w:val="24"/>
          <w:szCs w:val="24"/>
        </w:rPr>
      </w:pPr>
      <w:r w:rsidRPr="001319D1">
        <w:rPr>
          <w:b w:val="0"/>
          <w:bCs/>
          <w:sz w:val="24"/>
          <w:szCs w:val="24"/>
        </w:rPr>
        <w:t xml:space="preserve">The Clerk updated on meeting with Wicksteed Leisure, and priced schemes awaited that can then be compared with other quotations. The change in Area Board funding to parish Councils that Cllr Najjar spoke of earlier will require a different approach </w:t>
      </w:r>
      <w:r>
        <w:rPr>
          <w:b w:val="0"/>
          <w:bCs/>
          <w:sz w:val="24"/>
          <w:szCs w:val="24"/>
        </w:rPr>
        <w:t xml:space="preserve">if a new play area is to be considered, </w:t>
      </w:r>
      <w:r w:rsidRPr="001319D1">
        <w:rPr>
          <w:b w:val="0"/>
          <w:bCs/>
          <w:sz w:val="24"/>
          <w:szCs w:val="24"/>
        </w:rPr>
        <w:t>and the Clerk</w:t>
      </w:r>
      <w:r>
        <w:rPr>
          <w:b w:val="0"/>
          <w:bCs/>
          <w:sz w:val="24"/>
          <w:szCs w:val="24"/>
        </w:rPr>
        <w:t xml:space="preserve"> </w:t>
      </w:r>
      <w:r w:rsidRPr="001319D1">
        <w:rPr>
          <w:b w:val="0"/>
          <w:bCs/>
          <w:sz w:val="24"/>
          <w:szCs w:val="24"/>
        </w:rPr>
        <w:lastRenderedPageBreak/>
        <w:t xml:space="preserve">suggested the Council </w:t>
      </w:r>
      <w:r>
        <w:rPr>
          <w:b w:val="0"/>
          <w:bCs/>
          <w:sz w:val="24"/>
          <w:szCs w:val="24"/>
        </w:rPr>
        <w:t xml:space="preserve">look </w:t>
      </w:r>
      <w:r w:rsidR="0086447A">
        <w:rPr>
          <w:b w:val="0"/>
          <w:bCs/>
          <w:sz w:val="24"/>
          <w:szCs w:val="24"/>
        </w:rPr>
        <w:t xml:space="preserve">to </w:t>
      </w:r>
      <w:r w:rsidR="0086447A" w:rsidRPr="001319D1">
        <w:rPr>
          <w:b w:val="0"/>
          <w:bCs/>
          <w:sz w:val="24"/>
          <w:szCs w:val="24"/>
        </w:rPr>
        <w:t>establish</w:t>
      </w:r>
      <w:r w:rsidRPr="001319D1">
        <w:rPr>
          <w:b w:val="0"/>
          <w:bCs/>
          <w:sz w:val="24"/>
          <w:szCs w:val="24"/>
        </w:rPr>
        <w:t xml:space="preserve"> a Friends of Broad Chalke Playground group.</w:t>
      </w:r>
    </w:p>
    <w:p w14:paraId="4A25D8BC" w14:textId="2D67DBB7" w:rsidR="00F92F3A" w:rsidRDefault="00F92F3A" w:rsidP="00CC616C">
      <w:pPr>
        <w:pStyle w:val="Level10"/>
        <w:rPr>
          <w:sz w:val="24"/>
          <w:szCs w:val="24"/>
        </w:rPr>
      </w:pPr>
      <w:r>
        <w:rPr>
          <w:sz w:val="24"/>
          <w:szCs w:val="24"/>
        </w:rPr>
        <w:t>To consider War Memorial ground works</w:t>
      </w:r>
    </w:p>
    <w:p w14:paraId="0464C98F" w14:textId="4A5B9EC2" w:rsidR="001319D1" w:rsidRPr="001319D1" w:rsidRDefault="001319D1" w:rsidP="001319D1">
      <w:pPr>
        <w:pStyle w:val="Level10"/>
        <w:numPr>
          <w:ilvl w:val="0"/>
          <w:numId w:val="0"/>
        </w:numPr>
        <w:ind w:left="680"/>
        <w:rPr>
          <w:b w:val="0"/>
          <w:bCs/>
          <w:sz w:val="24"/>
          <w:szCs w:val="24"/>
        </w:rPr>
      </w:pPr>
      <w:r w:rsidRPr="001319D1">
        <w:rPr>
          <w:b w:val="0"/>
          <w:bCs/>
          <w:sz w:val="24"/>
          <w:szCs w:val="24"/>
        </w:rPr>
        <w:t>Cllr Carter outlined the quotation for works to the lawn that he had received from loca</w:t>
      </w:r>
      <w:r>
        <w:rPr>
          <w:b w:val="0"/>
          <w:bCs/>
          <w:sz w:val="24"/>
          <w:szCs w:val="24"/>
        </w:rPr>
        <w:t xml:space="preserve">l contractor. It was agreed </w:t>
      </w:r>
      <w:r w:rsidR="0086447A">
        <w:rPr>
          <w:b w:val="0"/>
          <w:bCs/>
          <w:sz w:val="24"/>
          <w:szCs w:val="24"/>
        </w:rPr>
        <w:t>that</w:t>
      </w:r>
      <w:r>
        <w:rPr>
          <w:b w:val="0"/>
          <w:bCs/>
          <w:sz w:val="24"/>
          <w:szCs w:val="24"/>
        </w:rPr>
        <w:t xml:space="preserve"> the approach </w:t>
      </w:r>
      <w:r w:rsidR="0086447A">
        <w:rPr>
          <w:b w:val="0"/>
          <w:bCs/>
          <w:sz w:val="24"/>
          <w:szCs w:val="24"/>
        </w:rPr>
        <w:t>should</w:t>
      </w:r>
      <w:r>
        <w:rPr>
          <w:b w:val="0"/>
          <w:bCs/>
          <w:sz w:val="24"/>
          <w:szCs w:val="24"/>
        </w:rPr>
        <w:t xml:space="preserve"> be tried but that the groundsman should be consulted to get his views. In light of the contractor having access to the controlled </w:t>
      </w:r>
      <w:r w:rsidR="0086447A">
        <w:rPr>
          <w:b w:val="0"/>
          <w:bCs/>
          <w:sz w:val="24"/>
          <w:szCs w:val="24"/>
        </w:rPr>
        <w:t>chemicals</w:t>
      </w:r>
      <w:r>
        <w:rPr>
          <w:b w:val="0"/>
          <w:bCs/>
          <w:sz w:val="24"/>
          <w:szCs w:val="24"/>
        </w:rPr>
        <w:t xml:space="preserve"> and commercial machinery, it was felt this would be the most effective way of tacking the mater in order then to make the groundsman’s regular maintenance of the area easier.</w:t>
      </w:r>
    </w:p>
    <w:p w14:paraId="5D61B6DA" w14:textId="4612DD26" w:rsidR="00F92F3A" w:rsidRDefault="00F92F3A" w:rsidP="00CC616C">
      <w:pPr>
        <w:pStyle w:val="Level10"/>
        <w:rPr>
          <w:sz w:val="24"/>
          <w:szCs w:val="24"/>
        </w:rPr>
      </w:pPr>
      <w:r>
        <w:rPr>
          <w:sz w:val="24"/>
          <w:szCs w:val="24"/>
        </w:rPr>
        <w:t>To consider Planning applications</w:t>
      </w:r>
    </w:p>
    <w:p w14:paraId="5CBADCCF" w14:textId="725E2BA0" w:rsidR="001319D1" w:rsidRDefault="001319D1" w:rsidP="001319D1">
      <w:pPr>
        <w:pStyle w:val="Level10"/>
        <w:numPr>
          <w:ilvl w:val="0"/>
          <w:numId w:val="0"/>
        </w:numPr>
        <w:ind w:left="680"/>
        <w:rPr>
          <w:b w:val="0"/>
          <w:bCs/>
          <w:sz w:val="24"/>
          <w:szCs w:val="24"/>
        </w:rPr>
      </w:pPr>
      <w:r>
        <w:rPr>
          <w:sz w:val="24"/>
          <w:szCs w:val="24"/>
        </w:rPr>
        <w:t xml:space="preserve">- PL/2022/04097. Old Coach House, Bulls Lane. </w:t>
      </w:r>
      <w:r w:rsidRPr="001319D1">
        <w:rPr>
          <w:b w:val="0"/>
          <w:bCs/>
          <w:sz w:val="24"/>
          <w:szCs w:val="24"/>
        </w:rPr>
        <w:t>No objection</w:t>
      </w:r>
    </w:p>
    <w:p w14:paraId="6557B783" w14:textId="21BC7C42" w:rsidR="001319D1" w:rsidRDefault="001319D1" w:rsidP="001319D1">
      <w:pPr>
        <w:pStyle w:val="Level10"/>
        <w:numPr>
          <w:ilvl w:val="0"/>
          <w:numId w:val="0"/>
        </w:numPr>
        <w:ind w:left="680"/>
        <w:rPr>
          <w:b w:val="0"/>
          <w:bCs/>
          <w:sz w:val="24"/>
          <w:szCs w:val="24"/>
        </w:rPr>
      </w:pPr>
      <w:r>
        <w:rPr>
          <w:sz w:val="24"/>
          <w:szCs w:val="24"/>
        </w:rPr>
        <w:t xml:space="preserve">- PL/2022/03086. </w:t>
      </w:r>
      <w:r w:rsidRPr="001319D1">
        <w:rPr>
          <w:sz w:val="24"/>
          <w:szCs w:val="24"/>
        </w:rPr>
        <w:t>Goldens, High Lane.</w:t>
      </w:r>
      <w:r w:rsidRPr="001319D1">
        <w:rPr>
          <w:b w:val="0"/>
          <w:bCs/>
          <w:sz w:val="24"/>
          <w:szCs w:val="24"/>
        </w:rPr>
        <w:t xml:space="preserve"> This is an amended application further to the Council’s comments last month. The Council support the attempts the applicants have made to meet the requirements of the Neighbourhood Plan; and the Council can see that parking is being addressed. The Council support this application.</w:t>
      </w:r>
    </w:p>
    <w:p w14:paraId="56F7AF71" w14:textId="6F3741F7" w:rsidR="001319D1" w:rsidRPr="001319D1" w:rsidRDefault="001319D1" w:rsidP="001319D1">
      <w:pPr>
        <w:pStyle w:val="Level10"/>
        <w:numPr>
          <w:ilvl w:val="0"/>
          <w:numId w:val="0"/>
        </w:numPr>
        <w:ind w:left="680"/>
        <w:rPr>
          <w:b w:val="0"/>
          <w:bCs/>
          <w:sz w:val="24"/>
          <w:szCs w:val="24"/>
        </w:rPr>
      </w:pPr>
      <w:r w:rsidRPr="001319D1">
        <w:rPr>
          <w:sz w:val="24"/>
          <w:szCs w:val="24"/>
        </w:rPr>
        <w:t>- PL/2022/01196.</w:t>
      </w:r>
      <w:r>
        <w:rPr>
          <w:b w:val="0"/>
          <w:bCs/>
          <w:sz w:val="24"/>
          <w:szCs w:val="24"/>
        </w:rPr>
        <w:t xml:space="preserve"> </w:t>
      </w:r>
      <w:r w:rsidRPr="001319D1">
        <w:rPr>
          <w:sz w:val="24"/>
          <w:szCs w:val="24"/>
        </w:rPr>
        <w:t>1 Knighton Bridge Cottages</w:t>
      </w:r>
      <w:r>
        <w:rPr>
          <w:sz w:val="24"/>
          <w:szCs w:val="24"/>
        </w:rPr>
        <w:t xml:space="preserve">. </w:t>
      </w:r>
      <w:r w:rsidRPr="001319D1">
        <w:rPr>
          <w:b w:val="0"/>
          <w:bCs/>
          <w:sz w:val="24"/>
          <w:szCs w:val="24"/>
        </w:rPr>
        <w:t>The Council noted this is the second application related to this property and the third for the location (the applications relating to semi-detached building). There was considerable discussion on the application, and it was noted that the scale and position of the proposed garage and guest accommodation have significant impact on this plot. The Council expressed significant concern that the site is being over developed</w:t>
      </w:r>
      <w:r>
        <w:rPr>
          <w:b w:val="0"/>
          <w:bCs/>
          <w:sz w:val="24"/>
          <w:szCs w:val="24"/>
        </w:rPr>
        <w:t xml:space="preserve">; the separation of the proposed building from the existing house; the sized of building being proposed; </w:t>
      </w:r>
      <w:r w:rsidRPr="001319D1">
        <w:rPr>
          <w:b w:val="0"/>
          <w:bCs/>
          <w:sz w:val="24"/>
          <w:szCs w:val="24"/>
        </w:rPr>
        <w:t>and the amount of site clearance and loss of trees and shrubs on the site that has already taken place.</w:t>
      </w:r>
      <w:r>
        <w:rPr>
          <w:b w:val="0"/>
          <w:bCs/>
          <w:sz w:val="24"/>
          <w:szCs w:val="24"/>
        </w:rPr>
        <w:t xml:space="preserve"> The Council felt</w:t>
      </w:r>
      <w:r w:rsidR="00A31328">
        <w:rPr>
          <w:b w:val="0"/>
          <w:bCs/>
          <w:sz w:val="24"/>
          <w:szCs w:val="24"/>
        </w:rPr>
        <w:t xml:space="preserve"> </w:t>
      </w:r>
      <w:r>
        <w:rPr>
          <w:b w:val="0"/>
          <w:bCs/>
          <w:sz w:val="24"/>
          <w:szCs w:val="24"/>
        </w:rPr>
        <w:lastRenderedPageBreak/>
        <w:t xml:space="preserve">this was leading to development creep and is contrary to the Neighbourhood Plan policies. The Council </w:t>
      </w:r>
      <w:r w:rsidR="0086447A">
        <w:rPr>
          <w:b w:val="0"/>
          <w:bCs/>
          <w:sz w:val="24"/>
          <w:szCs w:val="24"/>
        </w:rPr>
        <w:t>unanimously agreed to object to the application</w:t>
      </w:r>
      <w:r>
        <w:rPr>
          <w:b w:val="0"/>
          <w:bCs/>
          <w:sz w:val="24"/>
          <w:szCs w:val="24"/>
        </w:rPr>
        <w:t>.</w:t>
      </w:r>
    </w:p>
    <w:p w14:paraId="14F654C0" w14:textId="68A0E431" w:rsidR="00F92F3A" w:rsidRDefault="00F92F3A" w:rsidP="00CC616C">
      <w:pPr>
        <w:pStyle w:val="Level10"/>
        <w:rPr>
          <w:sz w:val="24"/>
          <w:szCs w:val="24"/>
        </w:rPr>
      </w:pPr>
      <w:r>
        <w:rPr>
          <w:sz w:val="24"/>
          <w:szCs w:val="24"/>
        </w:rPr>
        <w:t>To receive Finance update</w:t>
      </w:r>
    </w:p>
    <w:p w14:paraId="7F5F09FB" w14:textId="6DDA7992" w:rsidR="001319D1" w:rsidRPr="001319D1" w:rsidRDefault="001319D1" w:rsidP="001319D1">
      <w:pPr>
        <w:pStyle w:val="Level10"/>
        <w:numPr>
          <w:ilvl w:val="0"/>
          <w:numId w:val="0"/>
        </w:numPr>
        <w:ind w:left="680"/>
        <w:rPr>
          <w:b w:val="0"/>
          <w:bCs/>
          <w:sz w:val="24"/>
          <w:szCs w:val="24"/>
        </w:rPr>
      </w:pPr>
      <w:r w:rsidRPr="001319D1">
        <w:rPr>
          <w:b w:val="0"/>
          <w:bCs/>
          <w:sz w:val="24"/>
          <w:szCs w:val="24"/>
        </w:rPr>
        <w:t>The Clerk reported on balance in the bank at</w:t>
      </w:r>
      <w:r w:rsidR="00A2749D">
        <w:rPr>
          <w:b w:val="0"/>
          <w:bCs/>
          <w:sz w:val="24"/>
          <w:szCs w:val="24"/>
        </w:rPr>
        <w:t xml:space="preserve"> </w:t>
      </w:r>
      <w:r w:rsidRPr="001319D1">
        <w:rPr>
          <w:b w:val="0"/>
          <w:bCs/>
          <w:sz w:val="24"/>
          <w:szCs w:val="24"/>
        </w:rPr>
        <w:t>£13,799.91. The second tranche of precept payment would be due in October. Cllr Carter requested a budget review with the Clerk.</w:t>
      </w:r>
    </w:p>
    <w:p w14:paraId="3E452796" w14:textId="0E8B95E7" w:rsidR="001319D1" w:rsidRPr="001319D1" w:rsidRDefault="001319D1" w:rsidP="001319D1">
      <w:pPr>
        <w:pStyle w:val="Level10"/>
        <w:numPr>
          <w:ilvl w:val="0"/>
          <w:numId w:val="0"/>
        </w:numPr>
        <w:ind w:left="680"/>
        <w:rPr>
          <w:b w:val="0"/>
          <w:bCs/>
          <w:sz w:val="24"/>
          <w:szCs w:val="24"/>
        </w:rPr>
      </w:pPr>
      <w:r w:rsidRPr="001319D1">
        <w:rPr>
          <w:b w:val="0"/>
          <w:bCs/>
          <w:sz w:val="24"/>
          <w:szCs w:val="24"/>
        </w:rPr>
        <w:t>The Clerk also reported on the Professional Services hours committed to date at April- 27.5 hours. May 18.75 hours. The budget is currently set at an average monthly service level of 20 hours.</w:t>
      </w:r>
    </w:p>
    <w:p w14:paraId="433B2607" w14:textId="1C02801C" w:rsidR="00F92F3A" w:rsidRDefault="00F92F3A" w:rsidP="00CC616C">
      <w:pPr>
        <w:pStyle w:val="Level10"/>
        <w:rPr>
          <w:sz w:val="24"/>
          <w:szCs w:val="24"/>
        </w:rPr>
      </w:pPr>
      <w:r>
        <w:rPr>
          <w:sz w:val="24"/>
          <w:szCs w:val="24"/>
        </w:rPr>
        <w:t>To consider village hall support</w:t>
      </w:r>
    </w:p>
    <w:p w14:paraId="26F966B3" w14:textId="5912F890" w:rsidR="001319D1" w:rsidRPr="001319D1" w:rsidRDefault="001319D1" w:rsidP="001319D1">
      <w:pPr>
        <w:pStyle w:val="Level10"/>
        <w:numPr>
          <w:ilvl w:val="0"/>
          <w:numId w:val="0"/>
        </w:numPr>
        <w:ind w:left="680"/>
        <w:rPr>
          <w:b w:val="0"/>
          <w:bCs/>
          <w:sz w:val="24"/>
          <w:szCs w:val="24"/>
        </w:rPr>
      </w:pPr>
      <w:r w:rsidRPr="001319D1">
        <w:rPr>
          <w:b w:val="0"/>
          <w:bCs/>
          <w:sz w:val="24"/>
          <w:szCs w:val="24"/>
        </w:rPr>
        <w:t xml:space="preserve">The village hall is looking into replacement presentation equipment. This forms a critical part of </w:t>
      </w:r>
      <w:r>
        <w:rPr>
          <w:b w:val="0"/>
          <w:bCs/>
          <w:sz w:val="24"/>
          <w:szCs w:val="24"/>
        </w:rPr>
        <w:t xml:space="preserve">effective operation of </w:t>
      </w:r>
      <w:r w:rsidRPr="001319D1">
        <w:rPr>
          <w:b w:val="0"/>
          <w:bCs/>
          <w:sz w:val="24"/>
          <w:szCs w:val="24"/>
        </w:rPr>
        <w:t>Parish Council meetings. Council agreed to support a replacement project should the village hall decide to proceed.</w:t>
      </w:r>
    </w:p>
    <w:p w14:paraId="22266D07" w14:textId="47D6912A" w:rsidR="00F92F3A" w:rsidRDefault="00F92F3A" w:rsidP="00CC616C">
      <w:pPr>
        <w:pStyle w:val="Level10"/>
        <w:rPr>
          <w:sz w:val="24"/>
          <w:szCs w:val="24"/>
        </w:rPr>
      </w:pPr>
      <w:r>
        <w:rPr>
          <w:sz w:val="24"/>
          <w:szCs w:val="24"/>
        </w:rPr>
        <w:t>To agree Councillor co-option</w:t>
      </w:r>
    </w:p>
    <w:p w14:paraId="0D8BE4D5" w14:textId="56069490" w:rsidR="001319D1" w:rsidRDefault="001319D1" w:rsidP="001319D1">
      <w:pPr>
        <w:pStyle w:val="Level10"/>
        <w:numPr>
          <w:ilvl w:val="0"/>
          <w:numId w:val="0"/>
        </w:numPr>
        <w:ind w:left="680"/>
        <w:rPr>
          <w:b w:val="0"/>
          <w:bCs/>
          <w:sz w:val="24"/>
          <w:szCs w:val="24"/>
        </w:rPr>
      </w:pPr>
      <w:r w:rsidRPr="001319D1">
        <w:rPr>
          <w:b w:val="0"/>
          <w:bCs/>
          <w:sz w:val="24"/>
          <w:szCs w:val="24"/>
        </w:rPr>
        <w:t>Martin Altham has expressed interest of coming on to the Council but as he is currently away this was deferred to the next meeting.</w:t>
      </w:r>
    </w:p>
    <w:p w14:paraId="557E36F2" w14:textId="6FD81AC1" w:rsidR="001319D1" w:rsidRPr="001319D1" w:rsidRDefault="001319D1" w:rsidP="001319D1">
      <w:pPr>
        <w:pStyle w:val="Level10"/>
        <w:numPr>
          <w:ilvl w:val="0"/>
          <w:numId w:val="0"/>
        </w:numPr>
        <w:ind w:left="680"/>
        <w:rPr>
          <w:b w:val="0"/>
          <w:bCs/>
          <w:sz w:val="24"/>
          <w:szCs w:val="24"/>
        </w:rPr>
      </w:pPr>
      <w:r>
        <w:rPr>
          <w:b w:val="0"/>
          <w:bCs/>
          <w:sz w:val="24"/>
          <w:szCs w:val="24"/>
        </w:rPr>
        <w:t>There was discussion on councillor attendance and the Clerk to follow up.</w:t>
      </w:r>
    </w:p>
    <w:p w14:paraId="6298E47B" w14:textId="53177FB3" w:rsidR="00F92F3A" w:rsidRDefault="00F92F3A" w:rsidP="00CC616C">
      <w:pPr>
        <w:pStyle w:val="Level10"/>
        <w:rPr>
          <w:sz w:val="24"/>
          <w:szCs w:val="24"/>
        </w:rPr>
      </w:pPr>
      <w:r>
        <w:rPr>
          <w:sz w:val="24"/>
          <w:szCs w:val="24"/>
        </w:rPr>
        <w:t>To receive update on Mill Mead and Causeway flooding</w:t>
      </w:r>
    </w:p>
    <w:p w14:paraId="478AE05A" w14:textId="19CAE7A8" w:rsidR="001319D1" w:rsidRPr="001319D1" w:rsidRDefault="001319D1" w:rsidP="001319D1">
      <w:pPr>
        <w:pStyle w:val="Level10"/>
        <w:numPr>
          <w:ilvl w:val="0"/>
          <w:numId w:val="0"/>
        </w:numPr>
        <w:ind w:left="680"/>
        <w:rPr>
          <w:b w:val="0"/>
          <w:bCs/>
          <w:sz w:val="24"/>
          <w:szCs w:val="24"/>
        </w:rPr>
      </w:pPr>
      <w:r w:rsidRPr="001319D1">
        <w:rPr>
          <w:b w:val="0"/>
          <w:bCs/>
          <w:sz w:val="24"/>
          <w:szCs w:val="24"/>
        </w:rPr>
        <w:t>Cllr Carter reported on the work that Mr Jowett has undertaken, and that the under-road pipe outfall is clear. Wiltshire Council would need to keep the pipe clear.</w:t>
      </w:r>
    </w:p>
    <w:p w14:paraId="4C833289" w14:textId="48B0FBF1" w:rsidR="00F92F3A" w:rsidRDefault="00F92F3A" w:rsidP="00CC616C">
      <w:pPr>
        <w:pStyle w:val="Level10"/>
        <w:rPr>
          <w:sz w:val="24"/>
          <w:szCs w:val="24"/>
        </w:rPr>
      </w:pPr>
      <w:r>
        <w:rPr>
          <w:sz w:val="24"/>
          <w:szCs w:val="24"/>
        </w:rPr>
        <w:t>To receive update on Queens Platinum Jubilee Valley Fete and Show</w:t>
      </w:r>
    </w:p>
    <w:p w14:paraId="48BE20EB" w14:textId="66AD2432" w:rsidR="001319D1" w:rsidRPr="001319D1" w:rsidRDefault="001319D1" w:rsidP="001319D1">
      <w:pPr>
        <w:pStyle w:val="Level10"/>
        <w:numPr>
          <w:ilvl w:val="0"/>
          <w:numId w:val="0"/>
        </w:numPr>
        <w:ind w:left="680"/>
        <w:rPr>
          <w:b w:val="0"/>
          <w:bCs/>
          <w:sz w:val="24"/>
          <w:szCs w:val="24"/>
        </w:rPr>
      </w:pPr>
      <w:r w:rsidRPr="001319D1">
        <w:rPr>
          <w:b w:val="0"/>
          <w:bCs/>
          <w:sz w:val="24"/>
          <w:szCs w:val="24"/>
        </w:rPr>
        <w:t>The working party established by the Council has established plans for the event on 6 August. Council members are assisting in various elements of the event</w:t>
      </w:r>
      <w:r w:rsidR="0086447A">
        <w:rPr>
          <w:b w:val="0"/>
          <w:bCs/>
          <w:sz w:val="24"/>
          <w:szCs w:val="24"/>
        </w:rPr>
        <w:t xml:space="preserve">. </w:t>
      </w:r>
      <w:r w:rsidRPr="001319D1">
        <w:rPr>
          <w:b w:val="0"/>
          <w:bCs/>
          <w:sz w:val="24"/>
          <w:szCs w:val="24"/>
        </w:rPr>
        <w:t xml:space="preserve"> Cllr Richter also volunteered.</w:t>
      </w:r>
    </w:p>
    <w:p w14:paraId="484BB739" w14:textId="508754F3" w:rsidR="00F92F3A" w:rsidRDefault="00F92F3A" w:rsidP="00F92F3A">
      <w:pPr>
        <w:pStyle w:val="Level10"/>
        <w:rPr>
          <w:sz w:val="24"/>
          <w:szCs w:val="24"/>
        </w:rPr>
      </w:pPr>
      <w:r>
        <w:rPr>
          <w:sz w:val="24"/>
          <w:szCs w:val="24"/>
        </w:rPr>
        <w:t>To receive update on support to Ukrainian guests.</w:t>
      </w:r>
    </w:p>
    <w:p w14:paraId="72D2CB69" w14:textId="532BB3BB" w:rsidR="001319D1" w:rsidRPr="001319D1" w:rsidRDefault="001319D1" w:rsidP="001319D1">
      <w:pPr>
        <w:pStyle w:val="Level10"/>
        <w:numPr>
          <w:ilvl w:val="0"/>
          <w:numId w:val="0"/>
        </w:numPr>
        <w:ind w:left="680"/>
        <w:rPr>
          <w:b w:val="0"/>
          <w:bCs/>
          <w:sz w:val="24"/>
          <w:szCs w:val="24"/>
        </w:rPr>
      </w:pPr>
      <w:r w:rsidRPr="001319D1">
        <w:rPr>
          <w:b w:val="0"/>
          <w:bCs/>
          <w:sz w:val="24"/>
          <w:szCs w:val="24"/>
        </w:rPr>
        <w:t>Martin Altham had provided an update in his absence.</w:t>
      </w:r>
    </w:p>
    <w:p w14:paraId="2CF89429" w14:textId="77777777" w:rsidR="001319D1" w:rsidRDefault="00F92F3A" w:rsidP="00CC616C">
      <w:pPr>
        <w:pStyle w:val="Level10"/>
        <w:rPr>
          <w:sz w:val="24"/>
          <w:szCs w:val="24"/>
        </w:rPr>
      </w:pPr>
      <w:r>
        <w:rPr>
          <w:sz w:val="24"/>
          <w:szCs w:val="24"/>
        </w:rPr>
        <w:t>To receive a proposal on creating a register of volunteering opportunities</w:t>
      </w:r>
      <w:r w:rsidR="001319D1">
        <w:rPr>
          <w:sz w:val="24"/>
          <w:szCs w:val="24"/>
        </w:rPr>
        <w:t xml:space="preserve">. </w:t>
      </w:r>
    </w:p>
    <w:p w14:paraId="5336E8BE" w14:textId="3266CDF9" w:rsidR="00F92F3A" w:rsidRPr="001319D1" w:rsidRDefault="001319D1" w:rsidP="001319D1">
      <w:pPr>
        <w:pStyle w:val="Level10"/>
        <w:numPr>
          <w:ilvl w:val="0"/>
          <w:numId w:val="0"/>
        </w:numPr>
        <w:ind w:left="680"/>
        <w:rPr>
          <w:b w:val="0"/>
          <w:bCs/>
          <w:sz w:val="24"/>
          <w:szCs w:val="24"/>
        </w:rPr>
      </w:pPr>
      <w:r w:rsidRPr="001319D1">
        <w:rPr>
          <w:b w:val="0"/>
          <w:bCs/>
          <w:sz w:val="24"/>
          <w:szCs w:val="24"/>
        </w:rPr>
        <w:t>Dan Richter has approached the Council following the APM and suggested establishing such a register. It was agreed to add this to the Priority list and Cllr E Richter to take a lead.</w:t>
      </w:r>
    </w:p>
    <w:p w14:paraId="52EF1498" w14:textId="77777777" w:rsidR="00846E85" w:rsidRPr="00F92F3A" w:rsidRDefault="00846E85" w:rsidP="00AA1212">
      <w:pPr>
        <w:pStyle w:val="Body1"/>
        <w:rPr>
          <w:sz w:val="24"/>
          <w:szCs w:val="24"/>
        </w:rPr>
      </w:pPr>
    </w:p>
    <w:p w14:paraId="1F46DE9B" w14:textId="22DEB238" w:rsidR="00571499" w:rsidRPr="00F92F3A" w:rsidRDefault="00413715" w:rsidP="00AA1212">
      <w:pPr>
        <w:pStyle w:val="Body1"/>
        <w:rPr>
          <w:sz w:val="24"/>
          <w:szCs w:val="24"/>
        </w:rPr>
      </w:pPr>
      <w:r w:rsidRPr="00F92F3A">
        <w:rPr>
          <w:sz w:val="24"/>
          <w:szCs w:val="24"/>
        </w:rPr>
        <w:lastRenderedPageBreak/>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8.50pm</w:t>
      </w:r>
    </w:p>
    <w:p w14:paraId="34F5F5C5" w14:textId="32EB5772" w:rsidR="0075373B" w:rsidRPr="00F92F3A" w:rsidRDefault="00F92F3A" w:rsidP="0075373B">
      <w:pPr>
        <w:widowControl w:val="0"/>
        <w:autoSpaceDE w:val="0"/>
        <w:autoSpaceDN w:val="0"/>
        <w:adjustRightInd w:val="0"/>
        <w:rPr>
          <w:rFonts w:eastAsia="Times New Roman" w:cs="Calibri"/>
          <w:b/>
          <w:bCs/>
          <w:lang w:val="en-US" w:eastAsia="en-GB"/>
        </w:rPr>
      </w:pPr>
      <w:r w:rsidRPr="00F92F3A">
        <w:rPr>
          <w:rFonts w:eastAsia="Times New Roman" w:cs="Arial"/>
          <w:b/>
          <w:bCs/>
          <w:lang w:val="en-US" w:eastAsia="en-GB"/>
        </w:rPr>
        <w:t xml:space="preserve">Overview </w:t>
      </w:r>
      <w:r w:rsidR="0075373B" w:rsidRPr="00F92F3A">
        <w:rPr>
          <w:rFonts w:eastAsia="Times New Roman" w:cs="Arial"/>
          <w:b/>
          <w:bCs/>
          <w:lang w:val="en-US" w:eastAsia="en-GB"/>
        </w:rPr>
        <w:t xml:space="preserve">of the Parish Steward Scheme </w:t>
      </w:r>
    </w:p>
    <w:p w14:paraId="5AE2620D" w14:textId="77777777" w:rsidR="0075373B" w:rsidRPr="00F92F3A" w:rsidRDefault="0075373B" w:rsidP="0075373B">
      <w:pPr>
        <w:widowControl w:val="0"/>
        <w:autoSpaceDE w:val="0"/>
        <w:autoSpaceDN w:val="0"/>
        <w:adjustRightInd w:val="0"/>
        <w:rPr>
          <w:rFonts w:eastAsia="Times New Roman" w:cs="Calibri"/>
          <w:lang w:val="en-US" w:eastAsia="en-GB"/>
        </w:rPr>
      </w:pPr>
      <w:r w:rsidRPr="00F92F3A">
        <w:rPr>
          <w:rFonts w:eastAsia="Times New Roman" w:cs="Arial"/>
          <w:lang w:val="en-US" w:eastAsia="en-GB"/>
        </w:rPr>
        <w:t> </w:t>
      </w:r>
    </w:p>
    <w:p w14:paraId="39D8849C" w14:textId="35630676" w:rsidR="0075373B" w:rsidRPr="00F92F3A" w:rsidRDefault="0075373B" w:rsidP="001806CF">
      <w:pPr>
        <w:widowControl w:val="0"/>
        <w:numPr>
          <w:ilvl w:val="0"/>
          <w:numId w:val="26"/>
        </w:numPr>
        <w:tabs>
          <w:tab w:val="left" w:pos="220"/>
          <w:tab w:val="left" w:pos="720"/>
        </w:tabs>
        <w:autoSpaceDE w:val="0"/>
        <w:autoSpaceDN w:val="0"/>
        <w:adjustRightInd w:val="0"/>
        <w:rPr>
          <w:rFonts w:eastAsia="Times New Roman" w:cs="Helvetica"/>
          <w:lang w:val="en-US" w:eastAsia="en-GB"/>
        </w:rPr>
      </w:pPr>
      <w:r w:rsidRPr="00F92F3A">
        <w:rPr>
          <w:rFonts w:eastAsia="Times New Roman" w:cs="Arial"/>
          <w:lang w:val="en-US" w:eastAsia="en-GB"/>
        </w:rPr>
        <w:t>The Parish Steward is a skilled highway operative, in a branded vehicle, who visits</w:t>
      </w:r>
      <w:r w:rsidR="00F92F3A">
        <w:rPr>
          <w:rFonts w:eastAsia="Times New Roman" w:cs="Arial"/>
          <w:lang w:val="en-US" w:eastAsia="en-GB"/>
        </w:rPr>
        <w:t xml:space="preserve"> </w:t>
      </w:r>
      <w:r w:rsidRPr="00F92F3A">
        <w:rPr>
          <w:rFonts w:eastAsia="Times New Roman" w:cs="Arial"/>
          <w:lang w:val="en-US" w:eastAsia="en-GB"/>
        </w:rPr>
        <w:t>parishes and towns to a schedule. </w:t>
      </w:r>
    </w:p>
    <w:p w14:paraId="42642020" w14:textId="77777777" w:rsidR="0075373B" w:rsidRPr="00F92F3A" w:rsidRDefault="0075373B" w:rsidP="001806CF">
      <w:pPr>
        <w:widowControl w:val="0"/>
        <w:numPr>
          <w:ilvl w:val="0"/>
          <w:numId w:val="26"/>
        </w:numPr>
        <w:tabs>
          <w:tab w:val="left" w:pos="220"/>
          <w:tab w:val="left" w:pos="720"/>
        </w:tabs>
        <w:autoSpaceDE w:val="0"/>
        <w:autoSpaceDN w:val="0"/>
        <w:adjustRightInd w:val="0"/>
        <w:rPr>
          <w:rFonts w:eastAsia="Times New Roman" w:cs="Helvetica"/>
          <w:lang w:val="en-US" w:eastAsia="en-GB"/>
        </w:rPr>
      </w:pPr>
      <w:r w:rsidRPr="00F92F3A">
        <w:rPr>
          <w:rFonts w:eastAsia="Times New Roman" w:cs="Arial"/>
          <w:lang w:val="en-US" w:eastAsia="en-GB"/>
        </w:rPr>
        <w:t>The Parish Steward only undertakes work on the highway.</w:t>
      </w:r>
    </w:p>
    <w:p w14:paraId="16314218" w14:textId="77777777" w:rsidR="0075373B" w:rsidRPr="00F92F3A" w:rsidRDefault="0075373B" w:rsidP="001806CF">
      <w:pPr>
        <w:widowControl w:val="0"/>
        <w:numPr>
          <w:ilvl w:val="0"/>
          <w:numId w:val="26"/>
        </w:numPr>
        <w:tabs>
          <w:tab w:val="left" w:pos="220"/>
          <w:tab w:val="left" w:pos="720"/>
        </w:tabs>
        <w:autoSpaceDE w:val="0"/>
        <w:autoSpaceDN w:val="0"/>
        <w:adjustRightInd w:val="0"/>
        <w:rPr>
          <w:rFonts w:eastAsia="Times New Roman" w:cs="Helvetica"/>
          <w:lang w:val="en-US" w:eastAsia="en-GB"/>
        </w:rPr>
      </w:pPr>
      <w:r w:rsidRPr="00F92F3A">
        <w:rPr>
          <w:rFonts w:eastAsia="Times New Roman" w:cs="Arial"/>
          <w:lang w:val="en-US" w:eastAsia="en-GB"/>
        </w:rPr>
        <w:t>The Parish Steward scheme delivers the work without mechanical assistance.</w:t>
      </w:r>
    </w:p>
    <w:p w14:paraId="7AC15DB8" w14:textId="4DA8119C" w:rsidR="0075373B" w:rsidRPr="00F92F3A" w:rsidRDefault="0075373B" w:rsidP="001806CF">
      <w:pPr>
        <w:widowControl w:val="0"/>
        <w:numPr>
          <w:ilvl w:val="0"/>
          <w:numId w:val="26"/>
        </w:numPr>
        <w:tabs>
          <w:tab w:val="left" w:pos="220"/>
          <w:tab w:val="left" w:pos="720"/>
        </w:tabs>
        <w:autoSpaceDE w:val="0"/>
        <w:autoSpaceDN w:val="0"/>
        <w:adjustRightInd w:val="0"/>
        <w:rPr>
          <w:rFonts w:eastAsia="Times New Roman" w:cs="Helvetica"/>
          <w:lang w:val="en-US" w:eastAsia="en-GB"/>
        </w:rPr>
      </w:pPr>
      <w:r w:rsidRPr="00F92F3A">
        <w:rPr>
          <w:rFonts w:eastAsia="Times New Roman" w:cs="Arial"/>
          <w:lang w:val="en-US" w:eastAsia="en-GB"/>
        </w:rPr>
        <w:t xml:space="preserve">The parish or town council has a </w:t>
      </w:r>
      <w:r w:rsidRPr="00F92F3A">
        <w:rPr>
          <w:rFonts w:eastAsia="Times New Roman" w:cs="Arial"/>
          <w:u w:val="single"/>
          <w:lang w:val="en-US" w:eastAsia="en-GB"/>
        </w:rPr>
        <w:t>nominated highway representative</w:t>
      </w:r>
      <w:r w:rsidR="00E12225" w:rsidRPr="00F92F3A">
        <w:rPr>
          <w:rFonts w:eastAsia="Times New Roman" w:cs="Arial"/>
          <w:lang w:val="en-US" w:eastAsia="en-GB"/>
        </w:rPr>
        <w:t xml:space="preserve"> who decides the local </w:t>
      </w:r>
      <w:r w:rsidRPr="00F92F3A">
        <w:rPr>
          <w:rFonts w:eastAsia="Times New Roman" w:cs="Arial"/>
          <w:lang w:val="en-US" w:eastAsia="en-GB"/>
        </w:rPr>
        <w:t>pr</w:t>
      </w:r>
      <w:r w:rsidR="00E12225" w:rsidRPr="00F92F3A">
        <w:rPr>
          <w:rFonts w:eastAsia="Times New Roman" w:cs="Arial"/>
          <w:lang w:val="en-US" w:eastAsia="en-GB"/>
        </w:rPr>
        <w:t>iorities</w:t>
      </w:r>
      <w:r w:rsidRPr="00F92F3A">
        <w:rPr>
          <w:rFonts w:eastAsia="Times New Roman" w:cs="Arial"/>
          <w:lang w:val="en-US" w:eastAsia="en-GB"/>
        </w:rPr>
        <w:t xml:space="preserve"> for the Parish Steward. </w:t>
      </w:r>
    </w:p>
    <w:p w14:paraId="1A1EE430" w14:textId="77777777" w:rsidR="00E12225" w:rsidRPr="00F92F3A" w:rsidRDefault="0075373B" w:rsidP="001806CF">
      <w:pPr>
        <w:widowControl w:val="0"/>
        <w:numPr>
          <w:ilvl w:val="0"/>
          <w:numId w:val="26"/>
        </w:numPr>
        <w:tabs>
          <w:tab w:val="left" w:pos="220"/>
          <w:tab w:val="left" w:pos="720"/>
        </w:tabs>
        <w:autoSpaceDE w:val="0"/>
        <w:autoSpaceDN w:val="0"/>
        <w:adjustRightInd w:val="0"/>
        <w:rPr>
          <w:rFonts w:eastAsia="Times New Roman" w:cs="Helvetica"/>
          <w:lang w:val="en-US" w:eastAsia="en-GB"/>
        </w:rPr>
      </w:pPr>
      <w:r w:rsidRPr="00F92F3A">
        <w:rPr>
          <w:rFonts w:eastAsia="Times New Roman" w:cs="Arial"/>
          <w:lang w:val="en-US" w:eastAsia="en-GB"/>
        </w:rPr>
        <w:t>The identifying and issuing of works is undertake</w:t>
      </w:r>
      <w:r w:rsidR="00E12225" w:rsidRPr="00F92F3A">
        <w:rPr>
          <w:rFonts w:eastAsia="Times New Roman" w:cs="Arial"/>
          <w:lang w:val="en-US" w:eastAsia="en-GB"/>
        </w:rPr>
        <w:t xml:space="preserve">n by the parish or town council </w:t>
      </w:r>
    </w:p>
    <w:p w14:paraId="6735553A" w14:textId="4CD56995" w:rsidR="0075373B" w:rsidRPr="00F92F3A" w:rsidRDefault="0075373B" w:rsidP="00A31328">
      <w:pPr>
        <w:widowControl w:val="0"/>
        <w:tabs>
          <w:tab w:val="left" w:pos="220"/>
          <w:tab w:val="left" w:pos="720"/>
        </w:tabs>
        <w:autoSpaceDE w:val="0"/>
        <w:autoSpaceDN w:val="0"/>
        <w:adjustRightInd w:val="0"/>
        <w:ind w:left="220"/>
        <w:rPr>
          <w:rFonts w:eastAsia="Times New Roman" w:cs="Helvetica"/>
          <w:lang w:val="en-US" w:eastAsia="en-GB"/>
        </w:rPr>
      </w:pPr>
      <w:r w:rsidRPr="00F92F3A">
        <w:rPr>
          <w:rFonts w:eastAsia="Times New Roman" w:cs="Arial"/>
          <w:lang w:val="en-US" w:eastAsia="en-GB"/>
        </w:rPr>
        <w:t>representative.  Preferably through the Priority Sheets issued. However this is not essential and contact can be made direct with the Parish Steward by the parish/ town representative. </w:t>
      </w:r>
    </w:p>
    <w:p w14:paraId="041375CE" w14:textId="35FF4A82" w:rsidR="0075373B" w:rsidRPr="00F92F3A" w:rsidRDefault="0075373B" w:rsidP="001806CF">
      <w:pPr>
        <w:widowControl w:val="0"/>
        <w:numPr>
          <w:ilvl w:val="0"/>
          <w:numId w:val="26"/>
        </w:numPr>
        <w:tabs>
          <w:tab w:val="left" w:pos="220"/>
          <w:tab w:val="left" w:pos="720"/>
        </w:tabs>
        <w:autoSpaceDE w:val="0"/>
        <w:autoSpaceDN w:val="0"/>
        <w:adjustRightInd w:val="0"/>
        <w:rPr>
          <w:rFonts w:eastAsia="Times New Roman" w:cs="Helvetica"/>
          <w:lang w:val="en-US" w:eastAsia="en-GB"/>
        </w:rPr>
      </w:pPr>
      <w:r w:rsidRPr="00F92F3A">
        <w:rPr>
          <w:rFonts w:eastAsia="Times New Roman" w:cs="Arial"/>
          <w:lang w:val="en-US" w:eastAsia="en-GB"/>
        </w:rPr>
        <w:t>The works identified by the highway representative are given priority for when the parish steward</w:t>
      </w:r>
      <w:r w:rsidR="00F92F3A">
        <w:rPr>
          <w:rFonts w:eastAsia="Times New Roman" w:cs="Helvetica"/>
          <w:lang w:val="en-US" w:eastAsia="en-GB"/>
        </w:rPr>
        <w:t xml:space="preserve"> </w:t>
      </w:r>
      <w:r w:rsidRPr="00F92F3A">
        <w:rPr>
          <w:rFonts w:eastAsia="Times New Roman" w:cs="Arial"/>
          <w:lang w:val="en-US" w:eastAsia="en-GB"/>
        </w:rPr>
        <w:t xml:space="preserve">visits.  Hence requests for other identified works by the Parish Steward are only undertaken </w:t>
      </w:r>
      <w:r w:rsidR="00F92F3A" w:rsidRPr="00F92F3A">
        <w:rPr>
          <w:rFonts w:eastAsia="Times New Roman" w:cs="Arial"/>
          <w:lang w:val="en-US" w:eastAsia="en-GB"/>
        </w:rPr>
        <w:t>if resources</w:t>
      </w:r>
      <w:r w:rsidRPr="00F92F3A">
        <w:rPr>
          <w:rFonts w:eastAsia="Times New Roman" w:cs="Arial"/>
          <w:lang w:val="en-US" w:eastAsia="en-GB"/>
        </w:rPr>
        <w:t xml:space="preserve"> allow.</w:t>
      </w:r>
    </w:p>
    <w:p w14:paraId="799B0A3E" w14:textId="77777777" w:rsidR="0075373B" w:rsidRPr="00F92F3A" w:rsidRDefault="0075373B" w:rsidP="001806CF">
      <w:pPr>
        <w:widowControl w:val="0"/>
        <w:numPr>
          <w:ilvl w:val="0"/>
          <w:numId w:val="26"/>
        </w:numPr>
        <w:tabs>
          <w:tab w:val="left" w:pos="220"/>
          <w:tab w:val="left" w:pos="720"/>
        </w:tabs>
        <w:autoSpaceDE w:val="0"/>
        <w:autoSpaceDN w:val="0"/>
        <w:adjustRightInd w:val="0"/>
        <w:rPr>
          <w:rFonts w:eastAsia="Times New Roman" w:cs="Helvetica"/>
          <w:lang w:val="en-US" w:eastAsia="en-GB"/>
        </w:rPr>
      </w:pPr>
      <w:r w:rsidRPr="00F92F3A">
        <w:rPr>
          <w:rFonts w:eastAsia="Times New Roman" w:cs="Arial"/>
          <w:lang w:val="en-US" w:eastAsia="en-GB"/>
        </w:rPr>
        <w:t>All the Local Highway discretionary services are delivered by the Parish Steward Scheme. </w:t>
      </w:r>
    </w:p>
    <w:p w14:paraId="4BE4E562" w14:textId="62B62232" w:rsidR="0075373B" w:rsidRPr="00F92F3A" w:rsidRDefault="0075373B" w:rsidP="001806CF">
      <w:pPr>
        <w:widowControl w:val="0"/>
        <w:numPr>
          <w:ilvl w:val="0"/>
          <w:numId w:val="26"/>
        </w:numPr>
        <w:tabs>
          <w:tab w:val="left" w:pos="220"/>
          <w:tab w:val="left" w:pos="720"/>
        </w:tabs>
        <w:autoSpaceDE w:val="0"/>
        <w:autoSpaceDN w:val="0"/>
        <w:adjustRightInd w:val="0"/>
        <w:rPr>
          <w:rFonts w:eastAsia="Times New Roman" w:cs="Helvetica"/>
          <w:lang w:val="en-US" w:eastAsia="en-GB"/>
        </w:rPr>
      </w:pPr>
      <w:r w:rsidRPr="00F92F3A">
        <w:rPr>
          <w:rFonts w:eastAsia="Times New Roman" w:cs="Arial"/>
          <w:lang w:val="en-US" w:eastAsia="en-GB"/>
        </w:rPr>
        <w:t xml:space="preserve">The Parish Steward will feedback to the parish or town council as requested.  If the parish or town </w:t>
      </w:r>
      <w:r w:rsidR="00F92F3A">
        <w:rPr>
          <w:rFonts w:eastAsia="Times New Roman" w:cs="Helvetica"/>
          <w:lang w:val="en-US" w:eastAsia="en-GB"/>
        </w:rPr>
        <w:t xml:space="preserve"> </w:t>
      </w:r>
      <w:r w:rsidRPr="00F92F3A">
        <w:rPr>
          <w:rFonts w:eastAsia="Times New Roman" w:cs="Arial"/>
          <w:lang w:val="en-US" w:eastAsia="en-GB"/>
        </w:rPr>
        <w:t>council wish the Parish Steward to phone before or after their visit (or at both times) they will need to state this on the Priority Sheet to commence the arrangements.</w:t>
      </w:r>
    </w:p>
    <w:p w14:paraId="796B46B9" w14:textId="47478CB2" w:rsidR="00436420" w:rsidRPr="00F92F3A" w:rsidRDefault="0075373B" w:rsidP="001806CF">
      <w:pPr>
        <w:widowControl w:val="0"/>
        <w:numPr>
          <w:ilvl w:val="0"/>
          <w:numId w:val="26"/>
        </w:numPr>
        <w:tabs>
          <w:tab w:val="left" w:pos="220"/>
          <w:tab w:val="left" w:pos="720"/>
        </w:tabs>
        <w:autoSpaceDE w:val="0"/>
        <w:autoSpaceDN w:val="0"/>
        <w:adjustRightInd w:val="0"/>
        <w:rPr>
          <w:rFonts w:eastAsia="Times New Roman" w:cs="Helvetica"/>
          <w:lang w:val="en-US" w:eastAsia="en-GB"/>
        </w:rPr>
      </w:pPr>
      <w:r w:rsidRPr="00F92F3A">
        <w:rPr>
          <w:rFonts w:eastAsia="Times New Roman" w:cs="Arial"/>
          <w:lang w:val="en-US" w:eastAsia="en-GB"/>
        </w:rPr>
        <w:t>The Parish Steward Scheme is only for discretionary works.  Any statutory work (pot holes, damaged statutory signs, etc.) should be entered on to the MyWiltshire System for Wiltshire Council to inspect and assess the appropriate response.  As leaving statutory or safety work to the next Parish Steward visit will slow the response and could put the safety of highway users at risk.</w:t>
      </w:r>
    </w:p>
    <w:p w14:paraId="792C137F" w14:textId="29074131" w:rsidR="0075373B" w:rsidRPr="00F92F3A" w:rsidRDefault="00436420" w:rsidP="00A31328">
      <w:pPr>
        <w:widowControl w:val="0"/>
        <w:tabs>
          <w:tab w:val="left" w:pos="220"/>
          <w:tab w:val="left" w:pos="720"/>
        </w:tabs>
        <w:autoSpaceDE w:val="0"/>
        <w:autoSpaceDN w:val="0"/>
        <w:adjustRightInd w:val="0"/>
        <w:rPr>
          <w:rFonts w:eastAsia="Times New Roman" w:cs="Helvetica"/>
          <w:lang w:val="en-US" w:eastAsia="en-GB"/>
        </w:rPr>
      </w:pPr>
      <w:r w:rsidRPr="00F92F3A">
        <w:rPr>
          <w:rFonts w:eastAsia="Times New Roman" w:cs="Helvetica"/>
          <w:lang w:val="en-US" w:eastAsia="en-GB"/>
        </w:rPr>
        <w:t>10. T</w:t>
      </w:r>
      <w:r w:rsidR="0075373B" w:rsidRPr="00F92F3A">
        <w:rPr>
          <w:rFonts w:eastAsia="Times New Roman" w:cs="Arial"/>
          <w:lang w:val="en-US" w:eastAsia="en-GB"/>
        </w:rPr>
        <w:t>he schedule of the Parish Steward visits is based upon the geo</w:t>
      </w:r>
      <w:r w:rsidRPr="00F92F3A">
        <w:rPr>
          <w:rFonts w:eastAsia="Times New Roman" w:cs="Arial"/>
          <w:lang w:val="en-US" w:eastAsia="en-GB"/>
        </w:rPr>
        <w:t>graphical size of the parish</w:t>
      </w:r>
      <w:r w:rsidR="0075373B" w:rsidRPr="00F92F3A">
        <w:rPr>
          <w:rFonts w:eastAsia="Times New Roman" w:cs="Arial"/>
          <w:lang w:val="en-US" w:eastAsia="en-GB"/>
        </w:rPr>
        <w:t>.</w:t>
      </w:r>
    </w:p>
    <w:p w14:paraId="58A97BEF" w14:textId="2AF4E141" w:rsidR="0075373B" w:rsidRPr="00F92F3A" w:rsidRDefault="0075373B" w:rsidP="00A31328">
      <w:pPr>
        <w:pStyle w:val="Body1"/>
        <w:jc w:val="left"/>
        <w:rPr>
          <w:sz w:val="24"/>
          <w:szCs w:val="24"/>
        </w:rPr>
      </w:pPr>
      <w:r w:rsidRPr="00F92F3A">
        <w:rPr>
          <w:rFonts w:eastAsia="Times New Roman"/>
          <w:sz w:val="24"/>
          <w:szCs w:val="24"/>
          <w:lang w:val="en-US" w:eastAsia="en-GB"/>
        </w:rPr>
        <w:t> </w:t>
      </w:r>
    </w:p>
    <w:sectPr w:rsidR="0075373B" w:rsidRPr="00F92F3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C8C0" w14:textId="77777777" w:rsidR="0008766D" w:rsidRDefault="0008766D" w:rsidP="00AA1212">
      <w:r>
        <w:separator/>
      </w:r>
    </w:p>
  </w:endnote>
  <w:endnote w:type="continuationSeparator" w:id="0">
    <w:p w14:paraId="36F1A50C" w14:textId="77777777" w:rsidR="0008766D" w:rsidRDefault="0008766D"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77777777"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Pr="007C460B">
      <w:rPr>
        <w:bCs/>
        <w:sz w:val="16"/>
        <w:szCs w:val="16"/>
      </w:rPr>
      <w:t>PERSONAL</w:t>
    </w:r>
    <w:r>
      <w:rPr>
        <w:sz w:val="16"/>
        <w:szCs w:val="16"/>
      </w:rPr>
      <w:t>.SWHITMORE\11701346.2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F640" w14:textId="77777777" w:rsidR="0008766D" w:rsidRDefault="0008766D" w:rsidP="00AA1212">
      <w:r>
        <w:separator/>
      </w:r>
    </w:p>
  </w:footnote>
  <w:footnote w:type="continuationSeparator" w:id="0">
    <w:p w14:paraId="6E10EE1E" w14:textId="77777777" w:rsidR="0008766D" w:rsidRDefault="0008766D"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0"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2"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3"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16cid:durableId="493646758">
    <w:abstractNumId w:val="1"/>
  </w:num>
  <w:num w:numId="2" w16cid:durableId="1999726323">
    <w:abstractNumId w:val="0"/>
  </w:num>
  <w:num w:numId="3" w16cid:durableId="1753697258">
    <w:abstractNumId w:val="23"/>
  </w:num>
  <w:num w:numId="4" w16cid:durableId="1232160948">
    <w:abstractNumId w:val="24"/>
  </w:num>
  <w:num w:numId="5" w16cid:durableId="195776902">
    <w:abstractNumId w:val="10"/>
  </w:num>
  <w:num w:numId="6" w16cid:durableId="1056509215">
    <w:abstractNumId w:val="17"/>
  </w:num>
  <w:num w:numId="7" w16cid:durableId="56829930">
    <w:abstractNumId w:val="15"/>
  </w:num>
  <w:num w:numId="8" w16cid:durableId="940839455">
    <w:abstractNumId w:val="21"/>
  </w:num>
  <w:num w:numId="9" w16cid:durableId="1345667697">
    <w:abstractNumId w:val="16"/>
  </w:num>
  <w:num w:numId="10" w16cid:durableId="1341159980">
    <w:abstractNumId w:val="3"/>
  </w:num>
  <w:num w:numId="11" w16cid:durableId="878124544">
    <w:abstractNumId w:val="12"/>
  </w:num>
  <w:num w:numId="12" w16cid:durableId="231429065">
    <w:abstractNumId w:val="6"/>
  </w:num>
  <w:num w:numId="13" w16cid:durableId="1480222680">
    <w:abstractNumId w:val="9"/>
  </w:num>
  <w:num w:numId="14" w16cid:durableId="1892421303">
    <w:abstractNumId w:val="18"/>
  </w:num>
  <w:num w:numId="15" w16cid:durableId="746463149">
    <w:abstractNumId w:val="20"/>
  </w:num>
  <w:num w:numId="16" w16cid:durableId="1357148196">
    <w:abstractNumId w:val="4"/>
  </w:num>
  <w:num w:numId="17" w16cid:durableId="1017582083">
    <w:abstractNumId w:val="13"/>
  </w:num>
  <w:num w:numId="18" w16cid:durableId="1825927862">
    <w:abstractNumId w:val="8"/>
  </w:num>
  <w:num w:numId="19" w16cid:durableId="886649933">
    <w:abstractNumId w:val="5"/>
  </w:num>
  <w:num w:numId="20" w16cid:durableId="650990079">
    <w:abstractNumId w:val="11"/>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26"/>
  </w:num>
  <w:num w:numId="23" w16cid:durableId="1970358546">
    <w:abstractNumId w:val="25"/>
  </w:num>
  <w:num w:numId="24" w16cid:durableId="2069837320">
    <w:abstractNumId w:val="19"/>
  </w:num>
  <w:num w:numId="25" w16cid:durableId="1041829673">
    <w:abstractNumId w:val="14"/>
  </w:num>
  <w:num w:numId="26" w16cid:durableId="954095277">
    <w:abstractNumId w:val="2"/>
  </w:num>
  <w:num w:numId="27" w16cid:durableId="144317880">
    <w:abstractNumId w:val="7"/>
  </w:num>
  <w:num w:numId="28" w16cid:durableId="611283163">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7177"/>
    <w:rsid w:val="00011D60"/>
    <w:rsid w:val="000121EC"/>
    <w:rsid w:val="000123BC"/>
    <w:rsid w:val="0001469D"/>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80538"/>
    <w:rsid w:val="0008164C"/>
    <w:rsid w:val="00083C2D"/>
    <w:rsid w:val="0008766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27C3F"/>
    <w:rsid w:val="001306D0"/>
    <w:rsid w:val="00130C62"/>
    <w:rsid w:val="001319D1"/>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067"/>
    <w:rsid w:val="00165580"/>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83"/>
    <w:rsid w:val="001C5E8E"/>
    <w:rsid w:val="001D0FBE"/>
    <w:rsid w:val="001D141A"/>
    <w:rsid w:val="001D4E33"/>
    <w:rsid w:val="001D6896"/>
    <w:rsid w:val="001D6DBD"/>
    <w:rsid w:val="001E215D"/>
    <w:rsid w:val="001F0621"/>
    <w:rsid w:val="001F0FA3"/>
    <w:rsid w:val="001F2CDB"/>
    <w:rsid w:val="001F6D46"/>
    <w:rsid w:val="00205377"/>
    <w:rsid w:val="002062D9"/>
    <w:rsid w:val="00232260"/>
    <w:rsid w:val="00235425"/>
    <w:rsid w:val="00236485"/>
    <w:rsid w:val="002400E4"/>
    <w:rsid w:val="00241969"/>
    <w:rsid w:val="0024558E"/>
    <w:rsid w:val="0024779A"/>
    <w:rsid w:val="00250955"/>
    <w:rsid w:val="002540E0"/>
    <w:rsid w:val="0027089C"/>
    <w:rsid w:val="002712A7"/>
    <w:rsid w:val="00274025"/>
    <w:rsid w:val="00286A78"/>
    <w:rsid w:val="00295848"/>
    <w:rsid w:val="00297705"/>
    <w:rsid w:val="002A5C05"/>
    <w:rsid w:val="002A70DC"/>
    <w:rsid w:val="002B0C90"/>
    <w:rsid w:val="002B5A25"/>
    <w:rsid w:val="002C12DA"/>
    <w:rsid w:val="002C36A1"/>
    <w:rsid w:val="002C66C7"/>
    <w:rsid w:val="002D2E65"/>
    <w:rsid w:val="002D4112"/>
    <w:rsid w:val="002D5BB4"/>
    <w:rsid w:val="002E2FA1"/>
    <w:rsid w:val="002F5B0D"/>
    <w:rsid w:val="0030136A"/>
    <w:rsid w:val="0030151B"/>
    <w:rsid w:val="00301C47"/>
    <w:rsid w:val="003023A7"/>
    <w:rsid w:val="00312B60"/>
    <w:rsid w:val="00314DDF"/>
    <w:rsid w:val="00315F4D"/>
    <w:rsid w:val="003207EF"/>
    <w:rsid w:val="003228FB"/>
    <w:rsid w:val="003238ED"/>
    <w:rsid w:val="003258A3"/>
    <w:rsid w:val="003258F3"/>
    <w:rsid w:val="00325A2F"/>
    <w:rsid w:val="0033184D"/>
    <w:rsid w:val="00334879"/>
    <w:rsid w:val="00334B3F"/>
    <w:rsid w:val="00335FA1"/>
    <w:rsid w:val="0034170F"/>
    <w:rsid w:val="00344027"/>
    <w:rsid w:val="003478FE"/>
    <w:rsid w:val="00352DAD"/>
    <w:rsid w:val="00354874"/>
    <w:rsid w:val="00365893"/>
    <w:rsid w:val="0037006C"/>
    <w:rsid w:val="0037078B"/>
    <w:rsid w:val="00370A4F"/>
    <w:rsid w:val="00371292"/>
    <w:rsid w:val="003722F2"/>
    <w:rsid w:val="003725EC"/>
    <w:rsid w:val="00374471"/>
    <w:rsid w:val="00375C3E"/>
    <w:rsid w:val="0037784D"/>
    <w:rsid w:val="00384513"/>
    <w:rsid w:val="00384D00"/>
    <w:rsid w:val="00385604"/>
    <w:rsid w:val="0038621F"/>
    <w:rsid w:val="00386F3E"/>
    <w:rsid w:val="003969EC"/>
    <w:rsid w:val="00396D2D"/>
    <w:rsid w:val="003A04F5"/>
    <w:rsid w:val="003A2F11"/>
    <w:rsid w:val="003A75DC"/>
    <w:rsid w:val="003B7595"/>
    <w:rsid w:val="003C2E4E"/>
    <w:rsid w:val="003C50DD"/>
    <w:rsid w:val="003D5B1C"/>
    <w:rsid w:val="003D6143"/>
    <w:rsid w:val="003D7662"/>
    <w:rsid w:val="003E6349"/>
    <w:rsid w:val="003E6AD7"/>
    <w:rsid w:val="003E7ACB"/>
    <w:rsid w:val="003F21C9"/>
    <w:rsid w:val="003F4E02"/>
    <w:rsid w:val="003F7B9C"/>
    <w:rsid w:val="00400B5E"/>
    <w:rsid w:val="0040333E"/>
    <w:rsid w:val="004132A7"/>
    <w:rsid w:val="00413521"/>
    <w:rsid w:val="00413715"/>
    <w:rsid w:val="00424805"/>
    <w:rsid w:val="0042590D"/>
    <w:rsid w:val="004317F7"/>
    <w:rsid w:val="00435898"/>
    <w:rsid w:val="00436420"/>
    <w:rsid w:val="00436DBB"/>
    <w:rsid w:val="0043703D"/>
    <w:rsid w:val="004404F5"/>
    <w:rsid w:val="00440896"/>
    <w:rsid w:val="00444718"/>
    <w:rsid w:val="00444D96"/>
    <w:rsid w:val="00445212"/>
    <w:rsid w:val="00465DDC"/>
    <w:rsid w:val="00466AFA"/>
    <w:rsid w:val="004738B9"/>
    <w:rsid w:val="00477E44"/>
    <w:rsid w:val="00487367"/>
    <w:rsid w:val="004903E5"/>
    <w:rsid w:val="0049280A"/>
    <w:rsid w:val="00492E67"/>
    <w:rsid w:val="00495AAA"/>
    <w:rsid w:val="00495EF9"/>
    <w:rsid w:val="004A1508"/>
    <w:rsid w:val="004A150C"/>
    <w:rsid w:val="004A2418"/>
    <w:rsid w:val="004A2797"/>
    <w:rsid w:val="004A3423"/>
    <w:rsid w:val="004A5ADD"/>
    <w:rsid w:val="004B0B27"/>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3682"/>
    <w:rsid w:val="0050391B"/>
    <w:rsid w:val="00505741"/>
    <w:rsid w:val="0050731D"/>
    <w:rsid w:val="005124A1"/>
    <w:rsid w:val="0052055F"/>
    <w:rsid w:val="00531762"/>
    <w:rsid w:val="005336D8"/>
    <w:rsid w:val="00536405"/>
    <w:rsid w:val="00536A41"/>
    <w:rsid w:val="0054141A"/>
    <w:rsid w:val="005417C1"/>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5431"/>
    <w:rsid w:val="005A793E"/>
    <w:rsid w:val="005B0EEE"/>
    <w:rsid w:val="005C29DB"/>
    <w:rsid w:val="005C4291"/>
    <w:rsid w:val="005C5B52"/>
    <w:rsid w:val="005D4664"/>
    <w:rsid w:val="005E04C7"/>
    <w:rsid w:val="005E0AED"/>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125D"/>
    <w:rsid w:val="0062302F"/>
    <w:rsid w:val="00623431"/>
    <w:rsid w:val="0062371A"/>
    <w:rsid w:val="006270AA"/>
    <w:rsid w:val="006277E1"/>
    <w:rsid w:val="0063087B"/>
    <w:rsid w:val="00631A74"/>
    <w:rsid w:val="006343B9"/>
    <w:rsid w:val="00636651"/>
    <w:rsid w:val="006435B8"/>
    <w:rsid w:val="0065218E"/>
    <w:rsid w:val="0065269E"/>
    <w:rsid w:val="00652A84"/>
    <w:rsid w:val="00654A3C"/>
    <w:rsid w:val="00655B55"/>
    <w:rsid w:val="00655D9A"/>
    <w:rsid w:val="006562EA"/>
    <w:rsid w:val="006638D1"/>
    <w:rsid w:val="00666ECD"/>
    <w:rsid w:val="006679A9"/>
    <w:rsid w:val="00671E80"/>
    <w:rsid w:val="00674ECA"/>
    <w:rsid w:val="00686EDB"/>
    <w:rsid w:val="00686F55"/>
    <w:rsid w:val="00687124"/>
    <w:rsid w:val="00692CE1"/>
    <w:rsid w:val="006943EE"/>
    <w:rsid w:val="00694B0E"/>
    <w:rsid w:val="006A7556"/>
    <w:rsid w:val="006A7AA8"/>
    <w:rsid w:val="006B117A"/>
    <w:rsid w:val="006B121B"/>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7D26"/>
    <w:rsid w:val="00707E05"/>
    <w:rsid w:val="00711DFC"/>
    <w:rsid w:val="0071661A"/>
    <w:rsid w:val="007224D7"/>
    <w:rsid w:val="00724AF2"/>
    <w:rsid w:val="00724CF3"/>
    <w:rsid w:val="00725D80"/>
    <w:rsid w:val="00726B26"/>
    <w:rsid w:val="007311D3"/>
    <w:rsid w:val="00733333"/>
    <w:rsid w:val="00740354"/>
    <w:rsid w:val="00740941"/>
    <w:rsid w:val="007416F9"/>
    <w:rsid w:val="007444B3"/>
    <w:rsid w:val="0074452A"/>
    <w:rsid w:val="00745442"/>
    <w:rsid w:val="007511E4"/>
    <w:rsid w:val="0075373B"/>
    <w:rsid w:val="00754F67"/>
    <w:rsid w:val="007600E1"/>
    <w:rsid w:val="00762083"/>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FC"/>
    <w:rsid w:val="00846503"/>
    <w:rsid w:val="00846E85"/>
    <w:rsid w:val="0084775F"/>
    <w:rsid w:val="008527F4"/>
    <w:rsid w:val="008542A7"/>
    <w:rsid w:val="00855B86"/>
    <w:rsid w:val="00856D8B"/>
    <w:rsid w:val="0085705E"/>
    <w:rsid w:val="00860AE0"/>
    <w:rsid w:val="00863756"/>
    <w:rsid w:val="00863969"/>
    <w:rsid w:val="0086447A"/>
    <w:rsid w:val="008719EA"/>
    <w:rsid w:val="00880A80"/>
    <w:rsid w:val="00887047"/>
    <w:rsid w:val="00894008"/>
    <w:rsid w:val="008B1C8A"/>
    <w:rsid w:val="008B3677"/>
    <w:rsid w:val="008B3EA5"/>
    <w:rsid w:val="008B4B44"/>
    <w:rsid w:val="008B4E2E"/>
    <w:rsid w:val="008B63A1"/>
    <w:rsid w:val="008C1CE3"/>
    <w:rsid w:val="008C4574"/>
    <w:rsid w:val="008D3EDC"/>
    <w:rsid w:val="008D4831"/>
    <w:rsid w:val="008D4F33"/>
    <w:rsid w:val="008E7DD0"/>
    <w:rsid w:val="008F0482"/>
    <w:rsid w:val="008F43F7"/>
    <w:rsid w:val="008F6415"/>
    <w:rsid w:val="00900CB5"/>
    <w:rsid w:val="00901E6E"/>
    <w:rsid w:val="00904431"/>
    <w:rsid w:val="00906366"/>
    <w:rsid w:val="00907949"/>
    <w:rsid w:val="00907D63"/>
    <w:rsid w:val="009108CA"/>
    <w:rsid w:val="009146C2"/>
    <w:rsid w:val="00920F5D"/>
    <w:rsid w:val="0092189B"/>
    <w:rsid w:val="00923256"/>
    <w:rsid w:val="00927749"/>
    <w:rsid w:val="009335C8"/>
    <w:rsid w:val="009339B0"/>
    <w:rsid w:val="00944B65"/>
    <w:rsid w:val="00945EE5"/>
    <w:rsid w:val="00946C7F"/>
    <w:rsid w:val="009507BD"/>
    <w:rsid w:val="00952B7A"/>
    <w:rsid w:val="00955BA0"/>
    <w:rsid w:val="009568A7"/>
    <w:rsid w:val="0096082C"/>
    <w:rsid w:val="00961ED8"/>
    <w:rsid w:val="0096551F"/>
    <w:rsid w:val="00967953"/>
    <w:rsid w:val="00972B8D"/>
    <w:rsid w:val="0097329D"/>
    <w:rsid w:val="00977A5E"/>
    <w:rsid w:val="00982812"/>
    <w:rsid w:val="00983E92"/>
    <w:rsid w:val="009865FE"/>
    <w:rsid w:val="00990015"/>
    <w:rsid w:val="00992A10"/>
    <w:rsid w:val="009A2E4F"/>
    <w:rsid w:val="009B03D2"/>
    <w:rsid w:val="009B27B2"/>
    <w:rsid w:val="009B3CFC"/>
    <w:rsid w:val="009C3844"/>
    <w:rsid w:val="009D0629"/>
    <w:rsid w:val="009D0F21"/>
    <w:rsid w:val="009D478E"/>
    <w:rsid w:val="009D5CF6"/>
    <w:rsid w:val="009E7657"/>
    <w:rsid w:val="009E7666"/>
    <w:rsid w:val="009E770B"/>
    <w:rsid w:val="009F2DD6"/>
    <w:rsid w:val="009F6753"/>
    <w:rsid w:val="009F7065"/>
    <w:rsid w:val="00A0075D"/>
    <w:rsid w:val="00A17567"/>
    <w:rsid w:val="00A2749D"/>
    <w:rsid w:val="00A31328"/>
    <w:rsid w:val="00A408E2"/>
    <w:rsid w:val="00A44EF9"/>
    <w:rsid w:val="00A50005"/>
    <w:rsid w:val="00A526DF"/>
    <w:rsid w:val="00A576CF"/>
    <w:rsid w:val="00A6718F"/>
    <w:rsid w:val="00A7317A"/>
    <w:rsid w:val="00A76680"/>
    <w:rsid w:val="00A7779F"/>
    <w:rsid w:val="00A80A38"/>
    <w:rsid w:val="00A84263"/>
    <w:rsid w:val="00A85468"/>
    <w:rsid w:val="00A864E0"/>
    <w:rsid w:val="00A93538"/>
    <w:rsid w:val="00A97E5D"/>
    <w:rsid w:val="00AA1212"/>
    <w:rsid w:val="00AA2487"/>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864"/>
    <w:rsid w:val="00B05D1A"/>
    <w:rsid w:val="00B06E39"/>
    <w:rsid w:val="00B07851"/>
    <w:rsid w:val="00B100DF"/>
    <w:rsid w:val="00B14F14"/>
    <w:rsid w:val="00B2043C"/>
    <w:rsid w:val="00B21CF8"/>
    <w:rsid w:val="00B24012"/>
    <w:rsid w:val="00B276CB"/>
    <w:rsid w:val="00B348D0"/>
    <w:rsid w:val="00B43D4D"/>
    <w:rsid w:val="00B44469"/>
    <w:rsid w:val="00B46144"/>
    <w:rsid w:val="00B50B96"/>
    <w:rsid w:val="00B54692"/>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4EBE"/>
    <w:rsid w:val="00B96786"/>
    <w:rsid w:val="00B96A42"/>
    <w:rsid w:val="00B9752E"/>
    <w:rsid w:val="00B97C03"/>
    <w:rsid w:val="00BB26CE"/>
    <w:rsid w:val="00BB306B"/>
    <w:rsid w:val="00BB4786"/>
    <w:rsid w:val="00BB7AE1"/>
    <w:rsid w:val="00BC0E46"/>
    <w:rsid w:val="00BC24B3"/>
    <w:rsid w:val="00BC58DB"/>
    <w:rsid w:val="00BC6104"/>
    <w:rsid w:val="00BC6D07"/>
    <w:rsid w:val="00BD0E58"/>
    <w:rsid w:val="00BE3718"/>
    <w:rsid w:val="00BE5257"/>
    <w:rsid w:val="00BE57AF"/>
    <w:rsid w:val="00BE5CD7"/>
    <w:rsid w:val="00BF67C4"/>
    <w:rsid w:val="00BF748D"/>
    <w:rsid w:val="00C15EF1"/>
    <w:rsid w:val="00C23272"/>
    <w:rsid w:val="00C2343C"/>
    <w:rsid w:val="00C25023"/>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27449"/>
    <w:rsid w:val="00D32335"/>
    <w:rsid w:val="00D34407"/>
    <w:rsid w:val="00D3609E"/>
    <w:rsid w:val="00D40C7E"/>
    <w:rsid w:val="00D42954"/>
    <w:rsid w:val="00D43804"/>
    <w:rsid w:val="00D445AE"/>
    <w:rsid w:val="00D479BC"/>
    <w:rsid w:val="00D47D19"/>
    <w:rsid w:val="00D52698"/>
    <w:rsid w:val="00D6584B"/>
    <w:rsid w:val="00D66627"/>
    <w:rsid w:val="00D71E4A"/>
    <w:rsid w:val="00D73F2B"/>
    <w:rsid w:val="00D7703E"/>
    <w:rsid w:val="00D77055"/>
    <w:rsid w:val="00D77F61"/>
    <w:rsid w:val="00D81871"/>
    <w:rsid w:val="00D82C63"/>
    <w:rsid w:val="00D832DB"/>
    <w:rsid w:val="00D91020"/>
    <w:rsid w:val="00D9245D"/>
    <w:rsid w:val="00D953AF"/>
    <w:rsid w:val="00DA0A43"/>
    <w:rsid w:val="00DA1559"/>
    <w:rsid w:val="00DB1761"/>
    <w:rsid w:val="00DB60C2"/>
    <w:rsid w:val="00DB72AB"/>
    <w:rsid w:val="00DC12F1"/>
    <w:rsid w:val="00DC5F9E"/>
    <w:rsid w:val="00DD1B7D"/>
    <w:rsid w:val="00DD7AC0"/>
    <w:rsid w:val="00DE028C"/>
    <w:rsid w:val="00DE14B7"/>
    <w:rsid w:val="00DE4C0F"/>
    <w:rsid w:val="00DE6576"/>
    <w:rsid w:val="00DF0777"/>
    <w:rsid w:val="00DF3AF0"/>
    <w:rsid w:val="00DF5FB9"/>
    <w:rsid w:val="00E03FF5"/>
    <w:rsid w:val="00E05339"/>
    <w:rsid w:val="00E06069"/>
    <w:rsid w:val="00E12225"/>
    <w:rsid w:val="00E14678"/>
    <w:rsid w:val="00E213F8"/>
    <w:rsid w:val="00E24723"/>
    <w:rsid w:val="00E25716"/>
    <w:rsid w:val="00E26EAD"/>
    <w:rsid w:val="00E301AE"/>
    <w:rsid w:val="00E30831"/>
    <w:rsid w:val="00E35424"/>
    <w:rsid w:val="00E41A91"/>
    <w:rsid w:val="00E425C8"/>
    <w:rsid w:val="00E47E52"/>
    <w:rsid w:val="00E65B2D"/>
    <w:rsid w:val="00E708A5"/>
    <w:rsid w:val="00E76420"/>
    <w:rsid w:val="00E77F02"/>
    <w:rsid w:val="00E800AB"/>
    <w:rsid w:val="00E80615"/>
    <w:rsid w:val="00E815AB"/>
    <w:rsid w:val="00E90097"/>
    <w:rsid w:val="00E90918"/>
    <w:rsid w:val="00E96356"/>
    <w:rsid w:val="00EA1C8D"/>
    <w:rsid w:val="00EA430B"/>
    <w:rsid w:val="00EA6052"/>
    <w:rsid w:val="00EA6BF7"/>
    <w:rsid w:val="00EA79B0"/>
    <w:rsid w:val="00EB0347"/>
    <w:rsid w:val="00EB480C"/>
    <w:rsid w:val="00EC18D7"/>
    <w:rsid w:val="00EC326C"/>
    <w:rsid w:val="00ED3C0A"/>
    <w:rsid w:val="00EE7785"/>
    <w:rsid w:val="00EF1BB1"/>
    <w:rsid w:val="00EF3D19"/>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603B"/>
    <w:rsid w:val="00F92DFF"/>
    <w:rsid w:val="00F92F3A"/>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D1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08164C"/>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08164C"/>
    <w:pPr>
      <w:numPr>
        <w:numId w:val="6"/>
      </w:numPr>
      <w:outlineLvl w:val="1"/>
    </w:pPr>
    <w:rPr>
      <w:bCs w:val="0"/>
      <w:sz w:val="20"/>
      <w:szCs w:val="26"/>
    </w:rPr>
  </w:style>
  <w:style w:type="paragraph" w:styleId="Heading3">
    <w:name w:val="heading 3"/>
    <w:basedOn w:val="Normal"/>
    <w:link w:val="Heading3Char"/>
    <w:qFormat/>
    <w:rsid w:val="0008164C"/>
    <w:pPr>
      <w:numPr>
        <w:numId w:val="7"/>
      </w:numPr>
      <w:spacing w:after="120"/>
      <w:outlineLvl w:val="2"/>
    </w:pPr>
    <w:rPr>
      <w:b/>
    </w:rPr>
  </w:style>
  <w:style w:type="paragraph" w:styleId="Heading4">
    <w:name w:val="heading 4"/>
    <w:basedOn w:val="Normal"/>
    <w:link w:val="Heading4Char"/>
    <w:qFormat/>
    <w:rsid w:val="0008164C"/>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08164C"/>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08164C"/>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08164C"/>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08164C"/>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08164C"/>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D47D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7D19"/>
  </w:style>
  <w:style w:type="character" w:customStyle="1" w:styleId="Heading1Char">
    <w:name w:val="Heading 1 Char"/>
    <w:basedOn w:val="DefaultParagraphFont"/>
    <w:link w:val="Heading1"/>
    <w:rsid w:val="0008164C"/>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08164C"/>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08164C"/>
    <w:rPr>
      <w:rFonts w:asciiTheme="minorHAnsi" w:eastAsiaTheme="minorHAnsi" w:hAnsiTheme="minorHAnsi" w:cstheme="minorBidi"/>
      <w:b/>
      <w:sz w:val="24"/>
      <w:szCs w:val="24"/>
      <w:lang w:eastAsia="en-US"/>
    </w:rPr>
  </w:style>
  <w:style w:type="character" w:customStyle="1" w:styleId="Heading4Char">
    <w:name w:val="Heading 4 Char"/>
    <w:basedOn w:val="DefaultParagraphFont"/>
    <w:link w:val="Heading4"/>
    <w:rsid w:val="0008164C"/>
    <w:rPr>
      <w:rFonts w:asciiTheme="minorHAnsi" w:eastAsiaTheme="majorEastAsia" w:hAnsiTheme="minorHAnsi" w:cstheme="majorBidi"/>
      <w:bCs/>
      <w:iCs/>
      <w:kern w:val="20"/>
      <w:sz w:val="24"/>
      <w:szCs w:val="24"/>
      <w:lang w:eastAsia="en-US"/>
    </w:rPr>
  </w:style>
  <w:style w:type="character" w:customStyle="1" w:styleId="Heading5Char">
    <w:name w:val="Heading 5 Char"/>
    <w:basedOn w:val="DefaultParagraphFont"/>
    <w:link w:val="Heading5"/>
    <w:rsid w:val="0008164C"/>
    <w:rPr>
      <w:rFonts w:asciiTheme="minorHAnsi" w:eastAsiaTheme="majorEastAsia" w:hAnsiTheme="minorHAnsi" w:cstheme="majorBidi"/>
      <w:kern w:val="20"/>
      <w:sz w:val="24"/>
      <w:szCs w:val="24"/>
      <w:lang w:eastAsia="en-US"/>
    </w:rPr>
  </w:style>
  <w:style w:type="character" w:customStyle="1" w:styleId="Heading6Char">
    <w:name w:val="Heading 6 Char"/>
    <w:basedOn w:val="DefaultParagraphFont"/>
    <w:link w:val="Heading6"/>
    <w:rsid w:val="0008164C"/>
    <w:rPr>
      <w:rFonts w:asciiTheme="minorHAnsi" w:eastAsiaTheme="majorEastAsia" w:hAnsiTheme="minorHAnsi" w:cstheme="majorBidi"/>
      <w:iCs/>
      <w:kern w:val="20"/>
      <w:sz w:val="24"/>
      <w:szCs w:val="24"/>
      <w:lang w:eastAsia="en-US"/>
    </w:rPr>
  </w:style>
  <w:style w:type="character" w:customStyle="1" w:styleId="Heading7Char">
    <w:name w:val="Heading 7 Char"/>
    <w:basedOn w:val="DefaultParagraphFont"/>
    <w:link w:val="Heading7"/>
    <w:rsid w:val="0008164C"/>
    <w:rPr>
      <w:rFonts w:asciiTheme="minorHAnsi" w:eastAsiaTheme="majorEastAsia" w:hAnsiTheme="minorHAnsi" w:cstheme="majorBidi"/>
      <w:iCs/>
      <w:sz w:val="24"/>
      <w:szCs w:val="24"/>
      <w:lang w:eastAsia="en-US"/>
    </w:rPr>
  </w:style>
  <w:style w:type="character" w:customStyle="1" w:styleId="Heading8Char">
    <w:name w:val="Heading 8 Char"/>
    <w:basedOn w:val="DefaultParagraphFont"/>
    <w:link w:val="Heading8"/>
    <w:rsid w:val="0008164C"/>
    <w:rPr>
      <w:rFonts w:asciiTheme="minorHAnsi" w:eastAsiaTheme="majorEastAsia" w:hAnsiTheme="minorHAnsi" w:cstheme="majorBidi"/>
      <w:sz w:val="24"/>
      <w:szCs w:val="24"/>
      <w:lang w:eastAsia="en-US"/>
    </w:rPr>
  </w:style>
  <w:style w:type="character" w:customStyle="1" w:styleId="Heading9Char">
    <w:name w:val="Heading 9 Char"/>
    <w:basedOn w:val="DefaultParagraphFont"/>
    <w:link w:val="Heading9"/>
    <w:rsid w:val="0008164C"/>
    <w:rPr>
      <w:rFonts w:asciiTheme="minorHAnsi" w:eastAsiaTheme="majorEastAsia" w:hAnsiTheme="minorHAnsi" w:cstheme="majorBidi"/>
      <w:iCs/>
      <w:sz w:val="24"/>
      <w:szCs w:val="24"/>
      <w:lang w:eastAsia="en-US"/>
    </w:rPr>
  </w:style>
  <w:style w:type="paragraph" w:styleId="ListParagraph">
    <w:name w:val="List Paragraph"/>
    <w:basedOn w:val="Normal"/>
    <w:uiPriority w:val="34"/>
    <w:rsid w:val="0008164C"/>
    <w:pPr>
      <w:ind w:left="720"/>
      <w:contextualSpacing/>
    </w:pPr>
  </w:style>
  <w:style w:type="paragraph" w:styleId="Title">
    <w:name w:val="Title"/>
    <w:basedOn w:val="Normal"/>
    <w:next w:val="Subtitle"/>
    <w:link w:val="TitleChar"/>
    <w:qFormat/>
    <w:rsid w:val="0008164C"/>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08164C"/>
    <w:rPr>
      <w:rFonts w:eastAsiaTheme="majorEastAsia" w:cstheme="majorBidi"/>
      <w:caps/>
      <w:spacing w:val="5"/>
      <w:kern w:val="28"/>
      <w:sz w:val="36"/>
      <w:szCs w:val="52"/>
    </w:rPr>
  </w:style>
  <w:style w:type="paragraph" w:styleId="Subtitle">
    <w:name w:val="Subtitle"/>
    <w:basedOn w:val="Normal"/>
    <w:next w:val="Normal"/>
    <w:link w:val="SubtitleChar"/>
    <w:qFormat/>
    <w:rsid w:val="0008164C"/>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08164C"/>
    <w:rPr>
      <w:rFonts w:eastAsiaTheme="majorEastAsia" w:cstheme="majorBidi"/>
      <w:iCs/>
      <w:caps/>
      <w:spacing w:val="15"/>
      <w:sz w:val="28"/>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numPr>
        <w:numId w:val="0"/>
      </w:num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qFormat/>
    <w:rsid w:val="0008164C"/>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22</cp:revision>
  <cp:lastPrinted>2019-01-03T09:14:00Z</cp:lastPrinted>
  <dcterms:created xsi:type="dcterms:W3CDTF">2022-06-09T15:33:00Z</dcterms:created>
  <dcterms:modified xsi:type="dcterms:W3CDTF">2022-08-11T08:24:00Z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