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626B" w14:textId="7B98921B" w:rsidR="007B307B" w:rsidRPr="00AA6B50" w:rsidRDefault="00E45E8A" w:rsidP="00E67C3E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187855FD" w14:textId="45CCA4B4" w:rsidR="00AA6B50" w:rsidRPr="00AA6B50" w:rsidRDefault="00FD2ABB" w:rsidP="00E67C3E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1014th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 will take place on Wednesday, 12 June 2019</w:t>
      </w:r>
    </w:p>
    <w:p w14:paraId="6BB563D5" w14:textId="2E19F7F5" w:rsidR="007B307B" w:rsidRDefault="00AA6B50" w:rsidP="00E67C3E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AA6B50">
        <w:rPr>
          <w:rFonts w:asciiTheme="minorHAnsi" w:hAnsiTheme="minorHAnsi" w:cstheme="minorHAnsi"/>
          <w:sz w:val="20"/>
          <w:szCs w:val="20"/>
        </w:rPr>
        <w:t xml:space="preserve">in the </w:t>
      </w:r>
      <w:proofErr w:type="spellStart"/>
      <w:r w:rsidRPr="00AA6B50">
        <w:rPr>
          <w:rFonts w:asciiTheme="minorHAnsi" w:hAnsiTheme="minorHAnsi" w:cstheme="minorHAnsi"/>
          <w:sz w:val="20"/>
          <w:szCs w:val="20"/>
        </w:rPr>
        <w:t>Gurston</w:t>
      </w:r>
      <w:proofErr w:type="spellEnd"/>
      <w:r w:rsidRPr="00AA6B50">
        <w:rPr>
          <w:rFonts w:asciiTheme="minorHAnsi" w:hAnsiTheme="minorHAnsi" w:cstheme="minorHAnsi"/>
          <w:sz w:val="20"/>
          <w:szCs w:val="20"/>
        </w:rPr>
        <w:t xml:space="preserve"> Room, Broad Chalke Village Hall at 7.30pm.</w:t>
      </w:r>
    </w:p>
    <w:p w14:paraId="4C3CB073" w14:textId="77777777" w:rsidR="00891CE3" w:rsidRPr="00891CE3" w:rsidRDefault="00891CE3" w:rsidP="00891CE3">
      <w:pPr>
        <w:rPr>
          <w:lang w:eastAsia="en-US"/>
        </w:rPr>
      </w:pPr>
    </w:p>
    <w:p w14:paraId="150E52DA" w14:textId="3947106E" w:rsidR="00F068D1" w:rsidRDefault="007B307B" w:rsidP="00E67C3E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05800CE6" w14:textId="3D75B0E6" w:rsidR="00F068D1" w:rsidRPr="006D4E13" w:rsidRDefault="00F068D1" w:rsidP="006F2828">
      <w:pPr>
        <w:rPr>
          <w:b/>
          <w:sz w:val="16"/>
          <w:szCs w:val="16"/>
          <w:lang w:eastAsia="en-US"/>
        </w:rPr>
      </w:pPr>
      <w:r w:rsidRPr="00F068D1">
        <w:rPr>
          <w:b/>
          <w:lang w:eastAsia="en-US"/>
        </w:rPr>
        <w:t>Report of Wiltshire</w:t>
      </w:r>
      <w:r w:rsidR="005F116E">
        <w:rPr>
          <w:b/>
          <w:lang w:eastAsia="en-US"/>
        </w:rPr>
        <w:t xml:space="preserve"> Council,</w:t>
      </w:r>
      <w:r>
        <w:rPr>
          <w:b/>
          <w:lang w:eastAsia="en-US"/>
        </w:rPr>
        <w:t xml:space="preserve"> Councillor Jose Green</w:t>
      </w:r>
      <w:r w:rsidR="005F116E">
        <w:rPr>
          <w:b/>
          <w:lang w:eastAsia="en-US"/>
        </w:rPr>
        <w:t xml:space="preserve">- </w:t>
      </w:r>
      <w:r w:rsidR="005F116E" w:rsidRPr="006D4E13">
        <w:rPr>
          <w:b/>
          <w:sz w:val="16"/>
          <w:szCs w:val="16"/>
          <w:lang w:eastAsia="en-US"/>
        </w:rPr>
        <w:t xml:space="preserve">Division Member for </w:t>
      </w:r>
      <w:proofErr w:type="spellStart"/>
      <w:r w:rsidR="005F116E" w:rsidRPr="006D4E13">
        <w:rPr>
          <w:b/>
          <w:sz w:val="16"/>
          <w:szCs w:val="16"/>
          <w:lang w:eastAsia="en-US"/>
        </w:rPr>
        <w:t>Fovant</w:t>
      </w:r>
      <w:proofErr w:type="spellEnd"/>
      <w:r w:rsidR="005F116E" w:rsidRPr="006D4E13">
        <w:rPr>
          <w:b/>
          <w:sz w:val="16"/>
          <w:szCs w:val="16"/>
          <w:lang w:eastAsia="en-US"/>
        </w:rPr>
        <w:t xml:space="preserve"> and Chalke Valley</w:t>
      </w:r>
    </w:p>
    <w:p w14:paraId="0BF7A9B6" w14:textId="37366EA1" w:rsidR="006D4E13" w:rsidRDefault="006D4E13" w:rsidP="006F2828">
      <w:pPr>
        <w:rPr>
          <w:b/>
          <w:lang w:eastAsia="en-US"/>
        </w:rPr>
      </w:pPr>
    </w:p>
    <w:p w14:paraId="3E3EE337" w14:textId="353E98B9" w:rsidR="006D4E13" w:rsidRPr="00F068D1" w:rsidRDefault="006D4E13" w:rsidP="006F2828">
      <w:pPr>
        <w:rPr>
          <w:b/>
          <w:lang w:eastAsia="en-US"/>
        </w:rPr>
      </w:pPr>
      <w:r>
        <w:rPr>
          <w:b/>
          <w:lang w:eastAsia="en-US"/>
        </w:rPr>
        <w:t>Declarations of Acceptance of Office</w:t>
      </w:r>
    </w:p>
    <w:p w14:paraId="1CA1CCED" w14:textId="5D802FF2" w:rsidR="007B307B" w:rsidRPr="00AA6B50" w:rsidRDefault="007B307B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Apologies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Absence</w:t>
      </w:r>
    </w:p>
    <w:p w14:paraId="1DFA1562" w14:textId="4FA6D252" w:rsidR="00AA6B50" w:rsidRPr="006E409C" w:rsidRDefault="00AA6B50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Declarations of Interest</w:t>
      </w:r>
      <w:r w:rsidR="006E409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6E409C">
        <w:rPr>
          <w:rFonts w:asciiTheme="minorHAnsi" w:hAnsiTheme="minorHAnsi" w:cstheme="minorHAnsi"/>
          <w:sz w:val="18"/>
          <w:szCs w:val="18"/>
        </w:rPr>
        <w:t>Members are asked to declare any personal interest and the nature of that interest which they may have in any of the items under consideration at this meeting</w:t>
      </w:r>
      <w:r w:rsidRPr="006E409C">
        <w:rPr>
          <w:rFonts w:asciiTheme="minorHAnsi" w:hAnsiTheme="minorHAnsi" w:cstheme="minorHAnsi"/>
          <w:sz w:val="16"/>
          <w:szCs w:val="16"/>
        </w:rPr>
        <w:t>.</w:t>
      </w:r>
    </w:p>
    <w:p w14:paraId="10796457" w14:textId="6C533DB3" w:rsidR="00AA6B50" w:rsidRPr="00AA6B50" w:rsidRDefault="00AA6B50" w:rsidP="00150919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</w:p>
    <w:p w14:paraId="30C8D830" w14:textId="39B23731" w:rsidR="00AA6B50" w:rsidRPr="00B87A59" w:rsidRDefault="00AA6B50" w:rsidP="00150919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Minutes of the Meeting held on 8 May 2019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87A59">
        <w:rPr>
          <w:rFonts w:asciiTheme="minorHAnsi" w:hAnsiTheme="minorHAnsi" w:cstheme="minorHAnsi"/>
          <w:sz w:val="18"/>
          <w:szCs w:val="18"/>
        </w:rPr>
        <w:t>To be approved having be</w:t>
      </w:r>
      <w:r w:rsidR="00B87A59">
        <w:rPr>
          <w:rFonts w:asciiTheme="minorHAnsi" w:hAnsiTheme="minorHAnsi" w:cstheme="minorHAnsi"/>
          <w:sz w:val="18"/>
          <w:szCs w:val="18"/>
        </w:rPr>
        <w:t>en</w:t>
      </w:r>
      <w:r w:rsidRPr="00B87A59">
        <w:rPr>
          <w:rFonts w:asciiTheme="minorHAnsi" w:hAnsiTheme="minorHAnsi" w:cstheme="minorHAnsi"/>
          <w:sz w:val="18"/>
          <w:szCs w:val="18"/>
        </w:rPr>
        <w:t xml:space="preserve"> previously circulated</w:t>
      </w:r>
    </w:p>
    <w:p w14:paraId="491C618E" w14:textId="78C5E1AC" w:rsidR="007B307B" w:rsidRPr="006E409C" w:rsidRDefault="007B307B" w:rsidP="0015091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 xml:space="preserve">Matters </w:t>
      </w:r>
      <w:r w:rsidR="00E45E8A" w:rsidRPr="006C4406">
        <w:rPr>
          <w:rFonts w:asciiTheme="minorHAnsi" w:hAnsiTheme="minorHAnsi" w:cstheme="minorHAnsi"/>
          <w:b/>
          <w:sz w:val="22"/>
          <w:szCs w:val="22"/>
        </w:rPr>
        <w:t>a</w:t>
      </w:r>
      <w:r w:rsidRPr="006C4406">
        <w:rPr>
          <w:rFonts w:asciiTheme="minorHAnsi" w:hAnsiTheme="minorHAnsi" w:cstheme="minorHAnsi"/>
          <w:b/>
          <w:sz w:val="22"/>
          <w:szCs w:val="22"/>
        </w:rPr>
        <w:t>rising</w:t>
      </w:r>
      <w:r w:rsidR="006E409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6E409C" w:rsidRPr="006E409C">
        <w:rPr>
          <w:rFonts w:asciiTheme="minorHAnsi" w:hAnsiTheme="minorHAnsi" w:cstheme="minorHAnsi"/>
          <w:sz w:val="22"/>
          <w:szCs w:val="22"/>
        </w:rPr>
        <w:t>Fallen tree and blocked drain</w:t>
      </w:r>
      <w:r w:rsidR="006F2828">
        <w:rPr>
          <w:rFonts w:asciiTheme="minorHAnsi" w:hAnsiTheme="minorHAnsi" w:cstheme="minorHAnsi"/>
          <w:sz w:val="22"/>
          <w:szCs w:val="22"/>
        </w:rPr>
        <w:t>. Clerk to report.</w:t>
      </w:r>
    </w:p>
    <w:p w14:paraId="19AE4DE4" w14:textId="152D7E55" w:rsidR="006C4406" w:rsidRPr="006C4406" w:rsidRDefault="006C4406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>Clerk’s Report</w:t>
      </w:r>
    </w:p>
    <w:p w14:paraId="1723E152" w14:textId="52028775" w:rsidR="006C4406" w:rsidRDefault="006C440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NALC Membership by the Parish Council</w:t>
      </w:r>
    </w:p>
    <w:p w14:paraId="46137C54" w14:textId="21A280CD" w:rsidR="006C4406" w:rsidRDefault="006C440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Clerk’s employment and report </w:t>
      </w:r>
    </w:p>
    <w:p w14:paraId="3E0E22C1" w14:textId="3DEF0F1F" w:rsidR="006C4406" w:rsidRDefault="006C440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Councillor email’s</w:t>
      </w:r>
    </w:p>
    <w:p w14:paraId="6BA24CC2" w14:textId="29B35FB0" w:rsidR="00B87A59" w:rsidRPr="00404CFE" w:rsidRDefault="006C4406" w:rsidP="00404CFE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Calendar of Meetings for 2019/20</w:t>
      </w:r>
    </w:p>
    <w:p w14:paraId="7EA458A4" w14:textId="21ACC4BA" w:rsidR="00404CFE" w:rsidRDefault="00404CFE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Defibrillator and training</w:t>
      </w:r>
    </w:p>
    <w:p w14:paraId="40F98432" w14:textId="274153E7" w:rsidR="00404CFE" w:rsidRDefault="00404CFE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Playground- Fencing work</w:t>
      </w:r>
      <w:r w:rsidR="006F2828">
        <w:rPr>
          <w:rFonts w:asciiTheme="minorHAnsi" w:hAnsiTheme="minorHAnsi" w:cstheme="minorHAnsi"/>
          <w:sz w:val="22"/>
          <w:szCs w:val="22"/>
        </w:rPr>
        <w:t>;</w:t>
      </w:r>
      <w:r w:rsidR="00F7541D">
        <w:rPr>
          <w:rFonts w:asciiTheme="minorHAnsi" w:hAnsiTheme="minorHAnsi" w:cstheme="minorHAnsi"/>
          <w:sz w:val="22"/>
          <w:szCs w:val="22"/>
        </w:rPr>
        <w:t xml:space="preserve"> Notice and contractors Insurance Policy</w:t>
      </w:r>
    </w:p>
    <w:p w14:paraId="7C03CEC3" w14:textId="28145E5E" w:rsidR="00404CFE" w:rsidRDefault="00404CFE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Playground inspections</w:t>
      </w:r>
    </w:p>
    <w:p w14:paraId="30750F05" w14:textId="229C5DE1" w:rsidR="006E409C" w:rsidRDefault="006E409C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Cranborne Chase AONB and Heritage Lottery funds</w:t>
      </w:r>
    </w:p>
    <w:p w14:paraId="1127BFD8" w14:textId="2A69B240" w:rsidR="006C4406" w:rsidRDefault="006C4406" w:rsidP="00E45E8A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>Forward Plan-</w:t>
      </w:r>
      <w:r>
        <w:rPr>
          <w:rFonts w:asciiTheme="minorHAnsi" w:hAnsiTheme="minorHAnsi" w:cstheme="minorHAnsi"/>
          <w:sz w:val="22"/>
          <w:szCs w:val="22"/>
        </w:rPr>
        <w:t xml:space="preserve"> Items for consideration at future meetings</w:t>
      </w:r>
    </w:p>
    <w:p w14:paraId="33E7FF37" w14:textId="58C1E551" w:rsidR="006C4406" w:rsidRDefault="006C440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Councillors Portfolio area/s of responsibility</w:t>
      </w:r>
    </w:p>
    <w:p w14:paraId="286062FB" w14:textId="28DF3FA5" w:rsidR="006E409C" w:rsidRPr="006E409C" w:rsidRDefault="006E409C" w:rsidP="006E409C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Financial Regulations</w:t>
      </w:r>
    </w:p>
    <w:p w14:paraId="218735C3" w14:textId="2F173531" w:rsidR="006C4406" w:rsidRDefault="006C440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</w:t>
      </w:r>
    </w:p>
    <w:p w14:paraId="690600F8" w14:textId="10579333" w:rsidR="006C4406" w:rsidRDefault="006C440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Emergency planning</w:t>
      </w:r>
      <w:r w:rsidR="006F2828">
        <w:rPr>
          <w:rFonts w:asciiTheme="minorHAnsi" w:hAnsiTheme="minorHAnsi" w:cstheme="minorHAnsi"/>
          <w:sz w:val="22"/>
          <w:szCs w:val="22"/>
        </w:rPr>
        <w:t xml:space="preserve"> and joint working with </w:t>
      </w:r>
      <w:proofErr w:type="spellStart"/>
      <w:r w:rsidR="006F2828">
        <w:rPr>
          <w:rFonts w:asciiTheme="minorHAnsi" w:hAnsiTheme="minorHAnsi" w:cstheme="minorHAnsi"/>
          <w:sz w:val="22"/>
          <w:szCs w:val="22"/>
        </w:rPr>
        <w:t>Bishopstone</w:t>
      </w:r>
      <w:proofErr w:type="spellEnd"/>
      <w:r w:rsidR="006F2828">
        <w:rPr>
          <w:rFonts w:asciiTheme="minorHAnsi" w:hAnsiTheme="minorHAnsi" w:cstheme="minorHAnsi"/>
          <w:sz w:val="22"/>
          <w:szCs w:val="22"/>
        </w:rPr>
        <w:t xml:space="preserve"> Parish Council</w:t>
      </w:r>
    </w:p>
    <w:p w14:paraId="7296569F" w14:textId="60C4CDF3" w:rsidR="00B87A59" w:rsidRDefault="00B87A59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Fly Tipping</w:t>
      </w:r>
    </w:p>
    <w:p w14:paraId="791DD11E" w14:textId="616AB2E2" w:rsidR="00404CFE" w:rsidRDefault="00404CFE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Rights of Way</w:t>
      </w:r>
    </w:p>
    <w:p w14:paraId="555D8109" w14:textId="79E4DE96" w:rsidR="00404CFE" w:rsidRDefault="00404CFE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Website- Accessibility requirements</w:t>
      </w:r>
    </w:p>
    <w:p w14:paraId="5C3C1DEC" w14:textId="3E3A0938" w:rsidR="00404CFE" w:rsidRDefault="00404CFE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Parish Council Notice Board</w:t>
      </w:r>
    </w:p>
    <w:p w14:paraId="53808EF2" w14:textId="05F8BF72" w:rsidR="006E409C" w:rsidRDefault="006E409C" w:rsidP="006E409C">
      <w:pPr>
        <w:pStyle w:val="LetterNumbering0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22"/>
          <w:szCs w:val="22"/>
        </w:rPr>
      </w:pPr>
    </w:p>
    <w:p w14:paraId="0C234523" w14:textId="77777777" w:rsidR="006E409C" w:rsidRDefault="006E409C" w:rsidP="006E409C">
      <w:pPr>
        <w:pStyle w:val="LetterNumbering0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A5D2513" w14:textId="79466FE0" w:rsidR="00404CFE" w:rsidRPr="006E409C" w:rsidRDefault="006C4406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 xml:space="preserve">Standing Orders </w:t>
      </w:r>
      <w:r w:rsidR="00B87A59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87A59" w:rsidRPr="00B87A59">
        <w:rPr>
          <w:rFonts w:asciiTheme="minorHAnsi" w:hAnsiTheme="minorHAnsi" w:cstheme="minorHAnsi"/>
          <w:sz w:val="18"/>
          <w:szCs w:val="18"/>
        </w:rPr>
        <w:t>Information previously circulated</w:t>
      </w:r>
    </w:p>
    <w:p w14:paraId="36A597D6" w14:textId="0AB6CD2B" w:rsidR="00404CFE" w:rsidRPr="00404CFE" w:rsidRDefault="006C4406" w:rsidP="00404CF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t>Section 137 Grant Process</w:t>
      </w:r>
      <w:r w:rsidRPr="00B87A59">
        <w:rPr>
          <w:rFonts w:asciiTheme="minorHAnsi" w:hAnsiTheme="minorHAnsi" w:cstheme="minorHAnsi"/>
          <w:b/>
          <w:sz w:val="18"/>
          <w:szCs w:val="18"/>
        </w:rPr>
        <w:t>-</w:t>
      </w:r>
      <w:r w:rsidRPr="00B87A59">
        <w:rPr>
          <w:rFonts w:asciiTheme="minorHAnsi" w:hAnsiTheme="minorHAnsi" w:cstheme="minorHAnsi"/>
          <w:sz w:val="18"/>
          <w:szCs w:val="18"/>
        </w:rPr>
        <w:t xml:space="preserve"> Information previously circulated </w:t>
      </w:r>
      <w:r w:rsidR="00B87A59" w:rsidRPr="00B87A59">
        <w:rPr>
          <w:rFonts w:asciiTheme="minorHAnsi" w:hAnsiTheme="minorHAnsi" w:cstheme="minorHAnsi"/>
          <w:sz w:val="18"/>
          <w:szCs w:val="18"/>
        </w:rPr>
        <w:t>(Local Government Act 1972</w:t>
      </w:r>
      <w:r w:rsidR="006F2828">
        <w:rPr>
          <w:rFonts w:asciiTheme="minorHAnsi" w:hAnsiTheme="minorHAnsi" w:cstheme="minorHAnsi"/>
          <w:sz w:val="18"/>
          <w:szCs w:val="18"/>
        </w:rPr>
        <w:t>)</w:t>
      </w:r>
    </w:p>
    <w:p w14:paraId="66090698" w14:textId="29405EDE" w:rsidR="00404CFE" w:rsidRPr="00404CFE" w:rsidRDefault="007B307B" w:rsidP="00404CFE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t>Planning</w:t>
      </w:r>
      <w:r w:rsidR="00E45E8A" w:rsidRPr="00B87A59">
        <w:rPr>
          <w:rFonts w:asciiTheme="minorHAnsi" w:hAnsiTheme="minorHAnsi" w:cstheme="minorHAnsi"/>
          <w:b/>
          <w:sz w:val="22"/>
          <w:szCs w:val="22"/>
        </w:rPr>
        <w:t xml:space="preserve"> Consents/Applications/Refusals</w:t>
      </w:r>
    </w:p>
    <w:p w14:paraId="53BFF6BF" w14:textId="471C5B7F" w:rsidR="00B87A59" w:rsidRPr="00404CFE" w:rsidRDefault="00B87A59" w:rsidP="00404CF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t>General Data Protection Regulations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87A59">
        <w:rPr>
          <w:rFonts w:asciiTheme="minorHAnsi" w:hAnsiTheme="minorHAnsi" w:cstheme="minorHAnsi"/>
          <w:sz w:val="18"/>
          <w:szCs w:val="18"/>
        </w:rPr>
        <w:t>Information from the Information Commissioner’s Office on payment of data protection fe</w:t>
      </w:r>
      <w:r w:rsidR="00404CFE">
        <w:rPr>
          <w:rFonts w:asciiTheme="minorHAnsi" w:hAnsiTheme="minorHAnsi" w:cstheme="minorHAnsi"/>
          <w:sz w:val="18"/>
          <w:szCs w:val="18"/>
        </w:rPr>
        <w:t>e</w:t>
      </w:r>
    </w:p>
    <w:p w14:paraId="11FEBE28" w14:textId="3A2E6A32" w:rsidR="00B87A59" w:rsidRPr="00B87A59" w:rsidRDefault="00B87A59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t>Finance</w:t>
      </w:r>
      <w:r w:rsidR="00404CFE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Pr="00B87A59">
        <w:rPr>
          <w:rFonts w:asciiTheme="minorHAnsi" w:hAnsiTheme="minorHAnsi" w:cstheme="minorHAnsi"/>
          <w:b/>
          <w:sz w:val="22"/>
          <w:szCs w:val="22"/>
        </w:rPr>
        <w:t xml:space="preserve"> Matters</w:t>
      </w:r>
    </w:p>
    <w:p w14:paraId="3F37A553" w14:textId="6E337B00" w:rsidR="00860AB3" w:rsidRDefault="00B87A59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VAT</w:t>
      </w:r>
    </w:p>
    <w:p w14:paraId="48029BF2" w14:textId="4CE4FF28" w:rsidR="00C712CF" w:rsidRDefault="00C712CF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Publication of payments over £100 made in 201</w:t>
      </w:r>
      <w:r w:rsidR="006E006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/20</w:t>
      </w:r>
      <w:r w:rsidR="006E006E">
        <w:rPr>
          <w:rFonts w:asciiTheme="minorHAnsi" w:hAnsiTheme="minorHAnsi" w:cstheme="minorHAnsi"/>
          <w:sz w:val="22"/>
          <w:szCs w:val="22"/>
        </w:rPr>
        <w:t>19 and 2019/2020</w:t>
      </w:r>
    </w:p>
    <w:p w14:paraId="5AF11CC2" w14:textId="02A55680" w:rsidR="007F5B66" w:rsidRDefault="007F5B66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General Powers expenditure. Section 137 of Local Government Act 1972</w:t>
      </w:r>
    </w:p>
    <w:p w14:paraId="43336D5C" w14:textId="50E6998B" w:rsidR="00B87A59" w:rsidRDefault="00B87A59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Payments made/required since last meeting</w:t>
      </w:r>
    </w:p>
    <w:p w14:paraId="399D5C10" w14:textId="11C66D46" w:rsidR="002E2A02" w:rsidRDefault="002E2A02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Neighbourhood Plan grant</w:t>
      </w:r>
    </w:p>
    <w:p w14:paraId="2D973B7A" w14:textId="24C23E56" w:rsidR="00B87A59" w:rsidRDefault="00B87A59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New bank account and signature of bank mandate</w:t>
      </w:r>
    </w:p>
    <w:p w14:paraId="38907CB6" w14:textId="40EB874A" w:rsidR="00B87A59" w:rsidRDefault="00B87A59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Insurance Policy renewal</w:t>
      </w:r>
      <w:r w:rsidR="006F2828">
        <w:rPr>
          <w:rFonts w:asciiTheme="minorHAnsi" w:hAnsiTheme="minorHAnsi" w:cstheme="minorHAnsi"/>
          <w:sz w:val="22"/>
          <w:szCs w:val="22"/>
        </w:rPr>
        <w:t xml:space="preserve"> and cheque signatory</w:t>
      </w:r>
    </w:p>
    <w:p w14:paraId="5D63F7B1" w14:textId="530346CC" w:rsidR="00B87A59" w:rsidRDefault="00B87A59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R2 Funds balance</w:t>
      </w:r>
    </w:p>
    <w:p w14:paraId="3FBFE590" w14:textId="4DF5BE05" w:rsidR="00B87A59" w:rsidRPr="00AA6B50" w:rsidRDefault="00B87A59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Annual Accounts and Public Rights</w:t>
      </w:r>
      <w:r w:rsidR="00642F96">
        <w:rPr>
          <w:rFonts w:asciiTheme="minorHAnsi" w:hAnsiTheme="minorHAnsi" w:cstheme="minorHAnsi"/>
          <w:sz w:val="22"/>
          <w:szCs w:val="22"/>
        </w:rPr>
        <w:t xml:space="preserve"> Notice and period</w:t>
      </w:r>
    </w:p>
    <w:p w14:paraId="7420800C" w14:textId="1DDD2F6B" w:rsidR="00B87A59" w:rsidRPr="00B87A59" w:rsidRDefault="00B87A59" w:rsidP="006E6AB6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t>Appointment of Internal Auditors for the year 2019/2020</w:t>
      </w:r>
      <w:r w:rsidRPr="00B87A59">
        <w:rPr>
          <w:rFonts w:asciiTheme="minorHAnsi" w:hAnsiTheme="minorHAnsi" w:cstheme="minorHAnsi"/>
          <w:sz w:val="22"/>
          <w:szCs w:val="22"/>
        </w:rPr>
        <w:t xml:space="preserve">- </w:t>
      </w:r>
      <w:r w:rsidRPr="00B87A59">
        <w:rPr>
          <w:rFonts w:asciiTheme="minorHAnsi" w:hAnsiTheme="minorHAnsi" w:cstheme="minorHAnsi"/>
          <w:sz w:val="18"/>
          <w:szCs w:val="18"/>
        </w:rPr>
        <w:t>Including approval of Internal Audit fee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B87A5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39FFF05" w14:textId="5BDFC75F" w:rsidR="00404CFE" w:rsidRDefault="00404CFE" w:rsidP="006E6AB6">
      <w:pPr>
        <w:pStyle w:val="LetterNumbering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04CFE">
        <w:rPr>
          <w:rFonts w:asciiTheme="minorHAnsi" w:hAnsiTheme="minorHAnsi" w:cstheme="minorHAnsi"/>
          <w:b/>
          <w:sz w:val="22"/>
          <w:szCs w:val="22"/>
        </w:rPr>
        <w:t>Ash tree-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4CFE">
        <w:rPr>
          <w:rFonts w:asciiTheme="minorHAnsi" w:hAnsiTheme="minorHAnsi" w:cstheme="minorHAnsi"/>
          <w:sz w:val="18"/>
          <w:szCs w:val="18"/>
        </w:rPr>
        <w:t>Matter raised by Councillor R. Holland</w:t>
      </w:r>
    </w:p>
    <w:p w14:paraId="34549A07" w14:textId="77777777" w:rsidR="00404CFE" w:rsidRPr="006E409C" w:rsidRDefault="00404CFE" w:rsidP="006E6AB6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Standing Agenda Items</w:t>
      </w:r>
    </w:p>
    <w:p w14:paraId="1B21342A" w14:textId="42EFC3FA" w:rsidR="00F748C4" w:rsidRPr="00642F96" w:rsidRDefault="00404CFE" w:rsidP="00642F9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Highways Reports and Parish Steward</w:t>
      </w:r>
      <w:r w:rsidR="007B70F4">
        <w:rPr>
          <w:rFonts w:asciiTheme="minorHAnsi" w:hAnsiTheme="minorHAnsi" w:cstheme="minorHAnsi"/>
          <w:sz w:val="22"/>
          <w:szCs w:val="22"/>
        </w:rPr>
        <w:t>. Councillor E. Fry</w:t>
      </w:r>
    </w:p>
    <w:p w14:paraId="63DAEBB9" w14:textId="53749201" w:rsidR="004B4746" w:rsidRPr="006E409C" w:rsidRDefault="004B4746" w:rsidP="00E45E8A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Any other business</w:t>
      </w:r>
      <w:r w:rsidR="006E409C" w:rsidRPr="006E409C">
        <w:rPr>
          <w:rFonts w:asciiTheme="minorHAnsi" w:hAnsiTheme="minorHAnsi" w:cstheme="minorHAnsi"/>
          <w:b/>
          <w:sz w:val="22"/>
          <w:szCs w:val="22"/>
        </w:rPr>
        <w:t>-</w:t>
      </w:r>
      <w:r w:rsidR="006E409C">
        <w:rPr>
          <w:rFonts w:asciiTheme="minorHAnsi" w:hAnsiTheme="minorHAnsi" w:cstheme="minorHAnsi"/>
          <w:sz w:val="22"/>
          <w:szCs w:val="22"/>
        </w:rPr>
        <w:t xml:space="preserve"> </w:t>
      </w:r>
      <w:r w:rsidR="006E409C" w:rsidRPr="006E409C">
        <w:rPr>
          <w:rFonts w:asciiTheme="minorHAnsi" w:hAnsiTheme="minorHAnsi" w:cstheme="minorHAnsi"/>
          <w:sz w:val="18"/>
          <w:szCs w:val="18"/>
        </w:rPr>
        <w:t>For information or for adding to Forward Plan</w:t>
      </w:r>
    </w:p>
    <w:p w14:paraId="3A120722" w14:textId="66D3B9AB" w:rsidR="006E409C" w:rsidRPr="006E409C" w:rsidRDefault="006E409C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Date of Next Meeting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6E409C">
        <w:rPr>
          <w:rFonts w:asciiTheme="minorHAnsi" w:hAnsiTheme="minorHAnsi" w:cstheme="minorHAnsi"/>
          <w:sz w:val="22"/>
          <w:szCs w:val="22"/>
        </w:rPr>
        <w:t>Wednesday 10 July at 7.30pm.</w:t>
      </w:r>
    </w:p>
    <w:p w14:paraId="60920873" w14:textId="77777777" w:rsidR="005106D3" w:rsidRPr="006E409C" w:rsidRDefault="005106D3" w:rsidP="0092155E">
      <w:pPr>
        <w:pStyle w:val="LetterNumbering0"/>
        <w:numPr>
          <w:ilvl w:val="0"/>
          <w:numId w:val="0"/>
        </w:numPr>
        <w:rPr>
          <w:rFonts w:asciiTheme="minorHAnsi" w:hAnsiTheme="minorHAnsi" w:cstheme="minorHAnsi"/>
          <w:sz w:val="18"/>
          <w:szCs w:val="18"/>
        </w:rPr>
      </w:pPr>
    </w:p>
    <w:p w14:paraId="5D5B015C" w14:textId="29916636" w:rsidR="007B307B" w:rsidRPr="00AA6B50" w:rsidRDefault="00F068D1" w:rsidP="007B30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Notes: The Chairman may change the order of business</w:t>
      </w:r>
      <w:r w:rsidR="00642F96">
        <w:rPr>
          <w:rFonts w:asciiTheme="minorHAnsi" w:hAnsiTheme="minorHAnsi" w:cstheme="minorHAnsi"/>
          <w:sz w:val="22"/>
          <w:szCs w:val="22"/>
        </w:rPr>
        <w:t xml:space="preserve"> to enable the smooth running of the Meeting.</w:t>
      </w:r>
    </w:p>
    <w:p w14:paraId="0750219C" w14:textId="033E2CD5" w:rsidR="007B307B" w:rsidRDefault="007B307B" w:rsidP="007B307B">
      <w:pPr>
        <w:rPr>
          <w:rFonts w:asciiTheme="minorHAnsi" w:hAnsiTheme="minorHAnsi" w:cstheme="minorHAnsi"/>
          <w:sz w:val="22"/>
          <w:szCs w:val="22"/>
        </w:rPr>
      </w:pPr>
    </w:p>
    <w:p w14:paraId="034AA726" w14:textId="61FB0006" w:rsidR="00642F96" w:rsidRDefault="00642F96" w:rsidP="007B307B">
      <w:pPr>
        <w:rPr>
          <w:rFonts w:asciiTheme="minorHAnsi" w:hAnsiTheme="minorHAnsi" w:cstheme="minorHAnsi"/>
          <w:sz w:val="22"/>
          <w:szCs w:val="22"/>
        </w:rPr>
      </w:pPr>
    </w:p>
    <w:p w14:paraId="753CBEE3" w14:textId="77777777" w:rsidR="00642F96" w:rsidRPr="00AA6B50" w:rsidRDefault="00642F96" w:rsidP="007B307B">
      <w:pPr>
        <w:rPr>
          <w:rFonts w:asciiTheme="minorHAnsi" w:hAnsiTheme="minorHAnsi" w:cstheme="minorHAnsi"/>
          <w:sz w:val="22"/>
          <w:szCs w:val="22"/>
        </w:rPr>
      </w:pPr>
    </w:p>
    <w:p w14:paraId="28260277" w14:textId="4CFA6D25" w:rsidR="007B307B" w:rsidRPr="00AA6B50" w:rsidRDefault="007B307B" w:rsidP="007B307B">
      <w:pPr>
        <w:rPr>
          <w:rFonts w:asciiTheme="minorHAnsi" w:hAnsiTheme="minorHAnsi" w:cstheme="minorHAnsi"/>
          <w:sz w:val="22"/>
          <w:szCs w:val="22"/>
        </w:rPr>
      </w:pPr>
    </w:p>
    <w:p w14:paraId="553949D3" w14:textId="77777777" w:rsidR="00E45E8A" w:rsidRPr="00AA6B50" w:rsidRDefault="007B307B" w:rsidP="007B307B">
      <w:pPr>
        <w:rPr>
          <w:rFonts w:asciiTheme="minorHAnsi" w:hAnsiTheme="minorHAnsi" w:cstheme="minorHAnsi"/>
          <w:sz w:val="22"/>
          <w:szCs w:val="22"/>
        </w:rPr>
      </w:pPr>
      <w:r w:rsidRPr="00AA6B50">
        <w:rPr>
          <w:rFonts w:asciiTheme="minorHAnsi" w:hAnsiTheme="minorHAnsi" w:cstheme="minorHAnsi"/>
          <w:sz w:val="22"/>
          <w:szCs w:val="22"/>
        </w:rPr>
        <w:t>Clerk to the Council</w:t>
      </w:r>
      <w:r w:rsidR="00E45E8A" w:rsidRPr="00AA6B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D1FF25" w14:textId="77777777" w:rsidR="00E45E8A" w:rsidRPr="00AA6B50" w:rsidRDefault="00E45E8A" w:rsidP="007B307B">
      <w:pPr>
        <w:rPr>
          <w:rFonts w:asciiTheme="minorHAnsi" w:hAnsiTheme="minorHAnsi" w:cstheme="minorHAnsi"/>
          <w:sz w:val="22"/>
          <w:szCs w:val="22"/>
        </w:rPr>
      </w:pPr>
    </w:p>
    <w:p w14:paraId="4035D99A" w14:textId="77777777" w:rsidR="00E45E8A" w:rsidRPr="00AA6B50" w:rsidRDefault="00E45E8A" w:rsidP="007B307B">
      <w:pPr>
        <w:rPr>
          <w:rFonts w:asciiTheme="minorHAnsi" w:hAnsiTheme="minorHAnsi" w:cstheme="minorHAnsi"/>
          <w:sz w:val="22"/>
          <w:szCs w:val="22"/>
        </w:rPr>
      </w:pPr>
    </w:p>
    <w:p w14:paraId="6CE9B465" w14:textId="56F31588" w:rsidR="007B307B" w:rsidRPr="00AA6B50" w:rsidRDefault="00E45E8A" w:rsidP="007B307B">
      <w:pPr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  <w:sz w:val="22"/>
          <w:szCs w:val="22"/>
        </w:rPr>
        <w:t xml:space="preserve">Dated:  </w:t>
      </w:r>
      <w:r w:rsidR="006E409C">
        <w:rPr>
          <w:rFonts w:asciiTheme="minorHAnsi" w:hAnsiTheme="minorHAnsi" w:cstheme="minorHAnsi"/>
          <w:sz w:val="22"/>
          <w:szCs w:val="22"/>
        </w:rPr>
        <w:t>4</w:t>
      </w:r>
      <w:r w:rsidR="006E409C" w:rsidRPr="006E409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E409C">
        <w:rPr>
          <w:rFonts w:asciiTheme="minorHAnsi" w:hAnsiTheme="minorHAnsi" w:cstheme="minorHAnsi"/>
          <w:sz w:val="22"/>
          <w:szCs w:val="22"/>
        </w:rPr>
        <w:t xml:space="preserve"> June</w:t>
      </w:r>
      <w:r w:rsidR="00BC2EF7" w:rsidRPr="00AA6B50">
        <w:rPr>
          <w:rFonts w:asciiTheme="minorHAnsi" w:hAnsiTheme="minorHAnsi" w:cstheme="minorHAnsi"/>
          <w:sz w:val="22"/>
          <w:szCs w:val="22"/>
        </w:rPr>
        <w:t xml:space="preserve"> 201</w:t>
      </w:r>
      <w:r w:rsidR="00E6681D" w:rsidRPr="00AA6B50">
        <w:rPr>
          <w:rFonts w:asciiTheme="minorHAnsi" w:hAnsiTheme="minorHAnsi" w:cstheme="minorHAnsi"/>
          <w:sz w:val="22"/>
          <w:szCs w:val="22"/>
        </w:rPr>
        <w:t>9</w:t>
      </w:r>
    </w:p>
    <w:sectPr w:rsidR="007B307B" w:rsidRPr="00AA6B5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30D9" w14:textId="77777777" w:rsidR="008A0ACF" w:rsidRDefault="008A0ACF" w:rsidP="00E45E8A">
      <w:r>
        <w:separator/>
      </w:r>
    </w:p>
  </w:endnote>
  <w:endnote w:type="continuationSeparator" w:id="0">
    <w:p w14:paraId="182EB492" w14:textId="77777777" w:rsidR="008A0ACF" w:rsidRDefault="008A0ACF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9583" w14:textId="77777777" w:rsidR="008A0ACF" w:rsidRDefault="008A0ACF" w:rsidP="00E45E8A">
      <w:r>
        <w:separator/>
      </w:r>
    </w:p>
  </w:footnote>
  <w:footnote w:type="continuationSeparator" w:id="0">
    <w:p w14:paraId="33E4951C" w14:textId="77777777" w:rsidR="008A0ACF" w:rsidRDefault="008A0ACF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 w15:restartNumberingAfterBreak="0">
    <w:nsid w:val="64B00D0F"/>
    <w:multiLevelType w:val="hybridMultilevel"/>
    <w:tmpl w:val="40E64148"/>
    <w:lvl w:ilvl="0" w:tplc="217041FE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4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3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20A69"/>
    <w:rsid w:val="00021C16"/>
    <w:rsid w:val="00062CBC"/>
    <w:rsid w:val="000E7078"/>
    <w:rsid w:val="001425B6"/>
    <w:rsid w:val="001D714C"/>
    <w:rsid w:val="001F386F"/>
    <w:rsid w:val="00223BCE"/>
    <w:rsid w:val="0029539F"/>
    <w:rsid w:val="002D2D06"/>
    <w:rsid w:val="002E2A02"/>
    <w:rsid w:val="002F0535"/>
    <w:rsid w:val="0032541A"/>
    <w:rsid w:val="00370D4B"/>
    <w:rsid w:val="003E35E5"/>
    <w:rsid w:val="00404CFE"/>
    <w:rsid w:val="00410431"/>
    <w:rsid w:val="00455EC2"/>
    <w:rsid w:val="00466AE2"/>
    <w:rsid w:val="004A6C4B"/>
    <w:rsid w:val="004B2C4F"/>
    <w:rsid w:val="004B4746"/>
    <w:rsid w:val="004E2F97"/>
    <w:rsid w:val="004E66BD"/>
    <w:rsid w:val="00505E4D"/>
    <w:rsid w:val="005106D3"/>
    <w:rsid w:val="00535213"/>
    <w:rsid w:val="00536A83"/>
    <w:rsid w:val="005A3860"/>
    <w:rsid w:val="005C050E"/>
    <w:rsid w:val="005F116E"/>
    <w:rsid w:val="00642847"/>
    <w:rsid w:val="00642F96"/>
    <w:rsid w:val="006713D9"/>
    <w:rsid w:val="00693680"/>
    <w:rsid w:val="006938D0"/>
    <w:rsid w:val="006A5EE1"/>
    <w:rsid w:val="006B667E"/>
    <w:rsid w:val="006C4406"/>
    <w:rsid w:val="006D4E13"/>
    <w:rsid w:val="006E006E"/>
    <w:rsid w:val="006E409C"/>
    <w:rsid w:val="006F2828"/>
    <w:rsid w:val="006F5A3F"/>
    <w:rsid w:val="00706583"/>
    <w:rsid w:val="007B2D81"/>
    <w:rsid w:val="007B307B"/>
    <w:rsid w:val="007B70F4"/>
    <w:rsid w:val="007C4AFD"/>
    <w:rsid w:val="007C506E"/>
    <w:rsid w:val="007F5B66"/>
    <w:rsid w:val="00836F8D"/>
    <w:rsid w:val="00860AB3"/>
    <w:rsid w:val="00890D3B"/>
    <w:rsid w:val="00891CE3"/>
    <w:rsid w:val="008A0ACF"/>
    <w:rsid w:val="008F6C68"/>
    <w:rsid w:val="0091240B"/>
    <w:rsid w:val="0092155E"/>
    <w:rsid w:val="00922E5C"/>
    <w:rsid w:val="0096394A"/>
    <w:rsid w:val="00973AFE"/>
    <w:rsid w:val="009A7EEB"/>
    <w:rsid w:val="009D4F8B"/>
    <w:rsid w:val="009D645C"/>
    <w:rsid w:val="009E08B9"/>
    <w:rsid w:val="009E23CA"/>
    <w:rsid w:val="009E2CDA"/>
    <w:rsid w:val="00A16F40"/>
    <w:rsid w:val="00A221D1"/>
    <w:rsid w:val="00A31772"/>
    <w:rsid w:val="00A87072"/>
    <w:rsid w:val="00AA6B50"/>
    <w:rsid w:val="00AC4D4E"/>
    <w:rsid w:val="00AC5F1B"/>
    <w:rsid w:val="00AF1844"/>
    <w:rsid w:val="00B068B6"/>
    <w:rsid w:val="00B07666"/>
    <w:rsid w:val="00B57C9E"/>
    <w:rsid w:val="00B60E82"/>
    <w:rsid w:val="00B87A59"/>
    <w:rsid w:val="00BC2EF7"/>
    <w:rsid w:val="00BC5868"/>
    <w:rsid w:val="00C63CF0"/>
    <w:rsid w:val="00C712CF"/>
    <w:rsid w:val="00C80D4A"/>
    <w:rsid w:val="00C94C15"/>
    <w:rsid w:val="00D1147B"/>
    <w:rsid w:val="00D26020"/>
    <w:rsid w:val="00D26C2D"/>
    <w:rsid w:val="00D34271"/>
    <w:rsid w:val="00DB3318"/>
    <w:rsid w:val="00DB45CE"/>
    <w:rsid w:val="00DB5167"/>
    <w:rsid w:val="00DE2674"/>
    <w:rsid w:val="00E45E8A"/>
    <w:rsid w:val="00E57E24"/>
    <w:rsid w:val="00E6681D"/>
    <w:rsid w:val="00E67C3E"/>
    <w:rsid w:val="00E83873"/>
    <w:rsid w:val="00F068D1"/>
    <w:rsid w:val="00F748C4"/>
    <w:rsid w:val="00F7541D"/>
    <w:rsid w:val="00FA2E3B"/>
    <w:rsid w:val="00FA3295"/>
    <w:rsid w:val="00FA3C6D"/>
    <w:rsid w:val="00FD2AB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24339032-E4BF-4FC5-B1C4-0920B6FA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50A2-840B-4D0D-891F-4EFBECA5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clerkbroadchalke@gmail.com</cp:lastModifiedBy>
  <cp:revision>15</cp:revision>
  <cp:lastPrinted>2019-06-04T14:01:00Z</cp:lastPrinted>
  <dcterms:created xsi:type="dcterms:W3CDTF">2019-06-04T12:35:00Z</dcterms:created>
  <dcterms:modified xsi:type="dcterms:W3CDTF">2019-06-04T16:10:00Z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